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C2E0" w14:textId="312A5DF2" w:rsidR="006B0B7E" w:rsidRDefault="008305DA">
      <w:pPr>
        <w:pStyle w:val="Tekstpodstawowy"/>
        <w:ind w:left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49A57C" wp14:editId="7FA49597">
            <wp:extent cx="5798931" cy="420624"/>
            <wp:effectExtent l="0" t="0" r="0" b="0"/>
            <wp:docPr id="1" name="Image 1" descr="Logotypy programu Fundusze Europejskie dla Śląskiego 2021-2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y programu Fundusze Europejskie dla Śląskiego 2021-20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931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C1ED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6026590E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3A335A5C" w14:textId="77777777" w:rsidR="006B0B7E" w:rsidRPr="003670F9" w:rsidRDefault="006B0B7E">
      <w:pPr>
        <w:pStyle w:val="Tekstpodstawowy"/>
        <w:spacing w:before="66"/>
        <w:rPr>
          <w:rFonts w:ascii="Arial" w:hAnsi="Arial" w:cs="Arial"/>
          <w:sz w:val="24"/>
          <w:szCs w:val="24"/>
        </w:rPr>
      </w:pPr>
    </w:p>
    <w:p w14:paraId="26AEC010" w14:textId="5D032413" w:rsidR="006B0B7E" w:rsidRPr="003670F9" w:rsidRDefault="008305DA" w:rsidP="005C1F89">
      <w:pPr>
        <w:ind w:left="141"/>
        <w:rPr>
          <w:rFonts w:ascii="Arial" w:hAnsi="Arial" w:cs="Arial"/>
          <w:i/>
          <w:sz w:val="24"/>
          <w:szCs w:val="24"/>
        </w:rPr>
      </w:pPr>
      <w:r w:rsidRPr="003670F9">
        <w:rPr>
          <w:rFonts w:ascii="Arial" w:hAnsi="Arial" w:cs="Arial"/>
          <w:i/>
          <w:sz w:val="24"/>
          <w:szCs w:val="24"/>
        </w:rPr>
        <w:t>Załącznik</w:t>
      </w:r>
      <w:r w:rsidRPr="003670F9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670F9">
        <w:rPr>
          <w:rFonts w:ascii="Arial" w:hAnsi="Arial" w:cs="Arial"/>
          <w:i/>
          <w:sz w:val="24"/>
          <w:szCs w:val="24"/>
        </w:rPr>
        <w:t>nr</w:t>
      </w:r>
      <w:r w:rsidRPr="003670F9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i/>
          <w:sz w:val="24"/>
          <w:szCs w:val="24"/>
        </w:rPr>
        <w:t>5</w:t>
      </w:r>
      <w:r w:rsidRPr="003670F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70F9">
        <w:rPr>
          <w:rFonts w:ascii="Arial" w:hAnsi="Arial" w:cs="Arial"/>
          <w:i/>
          <w:sz w:val="24"/>
          <w:szCs w:val="24"/>
        </w:rPr>
        <w:t>do</w:t>
      </w:r>
      <w:r w:rsidRPr="003670F9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="005C1F89" w:rsidRPr="003670F9">
        <w:rPr>
          <w:rFonts w:ascii="Arial" w:hAnsi="Arial" w:cs="Arial"/>
          <w:i/>
          <w:sz w:val="24"/>
          <w:szCs w:val="24"/>
        </w:rPr>
        <w:t>Regulaminu rekrutacji i uczestnictwa w projekcie</w:t>
      </w:r>
    </w:p>
    <w:p w14:paraId="190ADD1D" w14:textId="77777777" w:rsidR="006B0B7E" w:rsidRPr="003670F9" w:rsidRDefault="006B0B7E">
      <w:pPr>
        <w:pStyle w:val="Tekstpodstawowy"/>
        <w:spacing w:before="47"/>
        <w:rPr>
          <w:rFonts w:ascii="Arial" w:hAnsi="Arial" w:cs="Arial"/>
          <w:i/>
          <w:sz w:val="24"/>
          <w:szCs w:val="24"/>
        </w:rPr>
      </w:pPr>
    </w:p>
    <w:p w14:paraId="50D156F5" w14:textId="77777777" w:rsidR="006B0B7E" w:rsidRPr="003670F9" w:rsidRDefault="008305DA">
      <w:pPr>
        <w:ind w:left="6480" w:right="5"/>
        <w:jc w:val="center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</w:t>
      </w:r>
    </w:p>
    <w:p w14:paraId="0A01E267" w14:textId="77777777" w:rsidR="006B0B7E" w:rsidRPr="003670F9" w:rsidRDefault="008305DA">
      <w:pPr>
        <w:ind w:left="6480"/>
        <w:jc w:val="center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Miejscowość,</w:t>
      </w:r>
      <w:r w:rsidRPr="003670F9">
        <w:rPr>
          <w:rFonts w:ascii="Arial" w:hAnsi="Arial" w:cs="Arial"/>
          <w:spacing w:val="-7"/>
          <w:sz w:val="24"/>
          <w:szCs w:val="24"/>
        </w:rPr>
        <w:t xml:space="preserve"> </w:t>
      </w:r>
      <w:r w:rsidRPr="003670F9">
        <w:rPr>
          <w:rFonts w:ascii="Arial" w:hAnsi="Arial" w:cs="Arial"/>
          <w:spacing w:val="-4"/>
          <w:sz w:val="24"/>
          <w:szCs w:val="24"/>
        </w:rPr>
        <w:t>data</w:t>
      </w:r>
    </w:p>
    <w:p w14:paraId="05574464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7FE761ED" w14:textId="77777777" w:rsidR="006B0B7E" w:rsidRPr="003670F9" w:rsidRDefault="006B0B7E">
      <w:pPr>
        <w:pStyle w:val="Tekstpodstawowy"/>
        <w:spacing w:before="50"/>
        <w:rPr>
          <w:rFonts w:ascii="Arial" w:hAnsi="Arial" w:cs="Arial"/>
          <w:sz w:val="24"/>
          <w:szCs w:val="24"/>
        </w:rPr>
      </w:pPr>
    </w:p>
    <w:p w14:paraId="6AA4CABD" w14:textId="77777777" w:rsidR="006B0B7E" w:rsidRPr="003670F9" w:rsidRDefault="008305DA">
      <w:pPr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</w:t>
      </w:r>
    </w:p>
    <w:p w14:paraId="4F02A86C" w14:textId="77777777" w:rsidR="006B0B7E" w:rsidRPr="003670F9" w:rsidRDefault="008305DA">
      <w:pPr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Pieczątka</w:t>
      </w:r>
      <w:r w:rsidRPr="003670F9">
        <w:rPr>
          <w:rFonts w:ascii="Arial" w:hAnsi="Arial" w:cs="Arial"/>
          <w:spacing w:val="-8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zakładu</w:t>
      </w:r>
      <w:r w:rsidRPr="003670F9">
        <w:rPr>
          <w:rFonts w:ascii="Arial" w:hAnsi="Arial" w:cs="Arial"/>
          <w:spacing w:val="-7"/>
          <w:sz w:val="24"/>
          <w:szCs w:val="24"/>
        </w:rPr>
        <w:t xml:space="preserve"> </w:t>
      </w:r>
      <w:r w:rsidRPr="003670F9">
        <w:rPr>
          <w:rFonts w:ascii="Arial" w:hAnsi="Arial" w:cs="Arial"/>
          <w:spacing w:val="-4"/>
          <w:sz w:val="24"/>
          <w:szCs w:val="24"/>
        </w:rPr>
        <w:t>pracy</w:t>
      </w:r>
    </w:p>
    <w:p w14:paraId="3404296D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1EB60D8C" w14:textId="77777777" w:rsidR="006B0B7E" w:rsidRPr="003670F9" w:rsidRDefault="006B0B7E">
      <w:pPr>
        <w:pStyle w:val="Tekstpodstawowy"/>
        <w:spacing w:before="47"/>
        <w:rPr>
          <w:rFonts w:ascii="Arial" w:hAnsi="Arial" w:cs="Arial"/>
          <w:sz w:val="24"/>
          <w:szCs w:val="24"/>
        </w:rPr>
      </w:pPr>
    </w:p>
    <w:p w14:paraId="49326A42" w14:textId="77777777" w:rsidR="006B0B7E" w:rsidRPr="003670F9" w:rsidRDefault="008305DA" w:rsidP="003670F9">
      <w:pPr>
        <w:pStyle w:val="Tytu"/>
        <w:ind w:left="0" w:firstLine="0"/>
        <w:jc w:val="center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ZAŚWIADCZENIE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ZAKŁADU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PRACY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O</w:t>
      </w:r>
      <w:r w:rsidRPr="003670F9">
        <w:rPr>
          <w:rFonts w:ascii="Arial" w:hAnsi="Arial" w:cs="Arial"/>
          <w:spacing w:val="-2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DZIAŁALNOŚCI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W</w:t>
      </w:r>
      <w:r w:rsidRPr="003670F9">
        <w:rPr>
          <w:rFonts w:ascii="Arial" w:hAnsi="Arial" w:cs="Arial"/>
          <w:spacing w:val="-3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BRANŻY</w:t>
      </w:r>
      <w:r w:rsidRPr="003670F9">
        <w:rPr>
          <w:rFonts w:ascii="Arial" w:hAnsi="Arial" w:cs="Arial"/>
          <w:spacing w:val="-7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GÓRNICZEJ</w:t>
      </w:r>
      <w:r w:rsidRPr="003670F9">
        <w:rPr>
          <w:rFonts w:ascii="Arial" w:hAnsi="Arial" w:cs="Arial"/>
          <w:spacing w:val="-4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 xml:space="preserve">/ </w:t>
      </w:r>
      <w:r w:rsidRPr="003670F9">
        <w:rPr>
          <w:rFonts w:ascii="Arial" w:hAnsi="Arial" w:cs="Arial"/>
          <w:spacing w:val="-2"/>
          <w:sz w:val="24"/>
          <w:szCs w:val="24"/>
        </w:rPr>
        <w:t>OKOŁOGÓRNICZEJ</w:t>
      </w:r>
    </w:p>
    <w:p w14:paraId="2E233ADF" w14:textId="77777777" w:rsidR="006B0B7E" w:rsidRPr="003670F9" w:rsidRDefault="006B0B7E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18964F23" w14:textId="77777777" w:rsidR="006B0B7E" w:rsidRPr="003670F9" w:rsidRDefault="006B0B7E">
      <w:pPr>
        <w:pStyle w:val="Tekstpodstawowy"/>
        <w:spacing w:before="2"/>
        <w:rPr>
          <w:rFonts w:ascii="Arial" w:hAnsi="Arial" w:cs="Arial"/>
          <w:b/>
          <w:sz w:val="24"/>
          <w:szCs w:val="24"/>
        </w:rPr>
      </w:pPr>
    </w:p>
    <w:p w14:paraId="3EF0F8F9" w14:textId="47DDE381" w:rsidR="006B0B7E" w:rsidRPr="003670F9" w:rsidRDefault="008305DA" w:rsidP="003670F9">
      <w:pPr>
        <w:pStyle w:val="Tekstpodstawowy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Zaświadcza</w:t>
      </w:r>
      <w:r w:rsidRPr="003670F9">
        <w:rPr>
          <w:rFonts w:ascii="Arial" w:hAnsi="Arial" w:cs="Arial"/>
          <w:spacing w:val="-6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się,</w:t>
      </w:r>
      <w:r w:rsidRPr="003670F9">
        <w:rPr>
          <w:rFonts w:ascii="Arial" w:hAnsi="Arial" w:cs="Arial"/>
          <w:spacing w:val="-3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że</w:t>
      </w:r>
      <w:r w:rsidRPr="003670F9">
        <w:rPr>
          <w:rFonts w:ascii="Arial" w:hAnsi="Arial" w:cs="Arial"/>
          <w:spacing w:val="-3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3670F9" w:rsidRPr="003670F9">
        <w:rPr>
          <w:rFonts w:ascii="Arial" w:hAnsi="Arial" w:cs="Arial"/>
          <w:sz w:val="24"/>
          <w:szCs w:val="24"/>
        </w:rPr>
        <w:t>/nazwa</w:t>
      </w:r>
      <w:r w:rsidR="003670F9"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="003670F9" w:rsidRPr="003670F9">
        <w:rPr>
          <w:rFonts w:ascii="Arial" w:hAnsi="Arial" w:cs="Arial"/>
          <w:sz w:val="24"/>
          <w:szCs w:val="24"/>
        </w:rPr>
        <w:t>zakładu</w:t>
      </w:r>
      <w:r w:rsidR="003670F9" w:rsidRPr="003670F9">
        <w:rPr>
          <w:rFonts w:ascii="Arial" w:hAnsi="Arial" w:cs="Arial"/>
          <w:spacing w:val="-4"/>
          <w:sz w:val="24"/>
          <w:szCs w:val="24"/>
        </w:rPr>
        <w:t xml:space="preserve"> </w:t>
      </w:r>
      <w:r w:rsidR="003670F9" w:rsidRPr="003670F9">
        <w:rPr>
          <w:rFonts w:ascii="Arial" w:hAnsi="Arial" w:cs="Arial"/>
          <w:spacing w:val="-2"/>
          <w:sz w:val="24"/>
          <w:szCs w:val="24"/>
        </w:rPr>
        <w:t>pracy/</w:t>
      </w:r>
      <w:r w:rsidR="003670F9">
        <w:rPr>
          <w:rFonts w:ascii="Arial" w:hAnsi="Arial" w:cs="Arial"/>
          <w:spacing w:val="-2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z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siedzibą</w:t>
      </w:r>
      <w:r w:rsidRPr="003670F9">
        <w:rPr>
          <w:rFonts w:ascii="Arial" w:hAnsi="Arial" w:cs="Arial"/>
          <w:spacing w:val="-3"/>
          <w:sz w:val="24"/>
          <w:szCs w:val="24"/>
        </w:rPr>
        <w:t xml:space="preserve"> </w:t>
      </w:r>
      <w:r w:rsidRPr="003670F9">
        <w:rPr>
          <w:rFonts w:ascii="Arial" w:hAnsi="Arial" w:cs="Arial"/>
          <w:spacing w:val="-2"/>
          <w:sz w:val="24"/>
          <w:szCs w:val="24"/>
        </w:rPr>
        <w:t>………………………….……</w:t>
      </w:r>
      <w:r w:rsidR="003670F9" w:rsidRPr="003670F9">
        <w:rPr>
          <w:rFonts w:ascii="Arial" w:hAnsi="Arial" w:cs="Arial"/>
          <w:spacing w:val="-2"/>
          <w:sz w:val="24"/>
          <w:szCs w:val="24"/>
        </w:rPr>
        <w:t>/adres siedziby zakładu pracy/</w:t>
      </w:r>
      <w:r w:rsidR="003670F9">
        <w:rPr>
          <w:rFonts w:ascii="Arial" w:hAnsi="Arial" w:cs="Arial"/>
          <w:spacing w:val="-2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prowadzi</w:t>
      </w:r>
      <w:r w:rsidRPr="003670F9">
        <w:rPr>
          <w:rFonts w:ascii="Arial" w:hAnsi="Arial" w:cs="Arial"/>
          <w:spacing w:val="-2"/>
          <w:sz w:val="24"/>
          <w:szCs w:val="24"/>
        </w:rPr>
        <w:t xml:space="preserve"> działalność:</w:t>
      </w:r>
    </w:p>
    <w:p w14:paraId="49598976" w14:textId="77777777" w:rsidR="006B0B7E" w:rsidRPr="003670F9" w:rsidRDefault="006B0B7E">
      <w:pPr>
        <w:pStyle w:val="Tekstpodstawowy"/>
        <w:spacing w:before="57"/>
        <w:rPr>
          <w:rFonts w:ascii="Arial" w:hAnsi="Arial" w:cs="Arial"/>
          <w:sz w:val="24"/>
          <w:szCs w:val="24"/>
        </w:rPr>
      </w:pPr>
    </w:p>
    <w:p w14:paraId="0AFB53A1" w14:textId="77777777" w:rsidR="006B0B7E" w:rsidRPr="003670F9" w:rsidRDefault="008305DA">
      <w:pPr>
        <w:pStyle w:val="Akapitzlist"/>
        <w:numPr>
          <w:ilvl w:val="0"/>
          <w:numId w:val="1"/>
        </w:numPr>
        <w:tabs>
          <w:tab w:val="left" w:pos="861"/>
        </w:tabs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w</w:t>
      </w:r>
      <w:r w:rsidRPr="003670F9">
        <w:rPr>
          <w:rFonts w:ascii="Arial" w:hAnsi="Arial" w:cs="Arial"/>
          <w:spacing w:val="-3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branży</w:t>
      </w:r>
      <w:r w:rsidRPr="003670F9">
        <w:rPr>
          <w:rFonts w:ascii="Arial" w:hAnsi="Arial" w:cs="Arial"/>
          <w:spacing w:val="-2"/>
          <w:sz w:val="24"/>
          <w:szCs w:val="24"/>
        </w:rPr>
        <w:t xml:space="preserve"> górniczej</w:t>
      </w:r>
      <w:r w:rsidRPr="004D23F6">
        <w:rPr>
          <w:rFonts w:ascii="Arial" w:hAnsi="Arial" w:cs="Arial"/>
          <w:spacing w:val="-2"/>
          <w:position w:val="6"/>
          <w:sz w:val="16"/>
          <w:szCs w:val="16"/>
        </w:rPr>
        <w:t>1</w:t>
      </w:r>
      <w:r w:rsidRPr="003670F9">
        <w:rPr>
          <w:rFonts w:ascii="Arial" w:hAnsi="Arial" w:cs="Arial"/>
          <w:spacing w:val="-2"/>
          <w:sz w:val="24"/>
          <w:szCs w:val="24"/>
        </w:rPr>
        <w:t>*;</w:t>
      </w:r>
    </w:p>
    <w:p w14:paraId="66C40035" w14:textId="77777777" w:rsidR="006B0B7E" w:rsidRPr="003670F9" w:rsidRDefault="008305DA">
      <w:pPr>
        <w:pStyle w:val="Akapitzlist"/>
        <w:numPr>
          <w:ilvl w:val="0"/>
          <w:numId w:val="1"/>
        </w:numPr>
        <w:tabs>
          <w:tab w:val="left" w:pos="861"/>
        </w:tabs>
        <w:spacing w:before="29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w</w:t>
      </w:r>
      <w:r w:rsidRPr="003670F9">
        <w:rPr>
          <w:rFonts w:ascii="Arial" w:hAnsi="Arial" w:cs="Arial"/>
          <w:spacing w:val="-3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branży</w:t>
      </w:r>
      <w:r w:rsidRPr="003670F9">
        <w:rPr>
          <w:rFonts w:ascii="Arial" w:hAnsi="Arial" w:cs="Arial"/>
          <w:spacing w:val="-2"/>
          <w:sz w:val="24"/>
          <w:szCs w:val="24"/>
        </w:rPr>
        <w:t xml:space="preserve"> okołogórnicze</w:t>
      </w:r>
      <w:r w:rsidRPr="004D23F6">
        <w:rPr>
          <w:rFonts w:ascii="Arial" w:hAnsi="Arial" w:cs="Arial"/>
          <w:spacing w:val="-2"/>
          <w:sz w:val="16"/>
          <w:szCs w:val="16"/>
        </w:rPr>
        <w:t>j</w:t>
      </w:r>
      <w:r w:rsidRPr="004D23F6">
        <w:rPr>
          <w:rFonts w:ascii="Arial" w:hAnsi="Arial" w:cs="Arial"/>
          <w:spacing w:val="-2"/>
          <w:position w:val="6"/>
          <w:sz w:val="16"/>
          <w:szCs w:val="16"/>
        </w:rPr>
        <w:t>2</w:t>
      </w:r>
      <w:r w:rsidRPr="003670F9">
        <w:rPr>
          <w:rFonts w:ascii="Arial" w:hAnsi="Arial" w:cs="Arial"/>
          <w:spacing w:val="-2"/>
          <w:sz w:val="24"/>
          <w:szCs w:val="24"/>
        </w:rPr>
        <w:t>.*</w:t>
      </w:r>
    </w:p>
    <w:p w14:paraId="0848DE5A" w14:textId="77777777" w:rsidR="006B0B7E" w:rsidRPr="003670F9" w:rsidRDefault="006B0B7E">
      <w:pPr>
        <w:pStyle w:val="Tekstpodstawowy"/>
        <w:spacing w:before="64"/>
        <w:rPr>
          <w:rFonts w:ascii="Arial" w:hAnsi="Arial" w:cs="Arial"/>
          <w:sz w:val="24"/>
          <w:szCs w:val="24"/>
        </w:rPr>
      </w:pPr>
    </w:p>
    <w:p w14:paraId="6E86E827" w14:textId="77777777" w:rsidR="006B0B7E" w:rsidRPr="003670F9" w:rsidRDefault="008305DA">
      <w:pPr>
        <w:pStyle w:val="Tekstpodstawowy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Uzasadnienie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dla</w:t>
      </w:r>
      <w:r w:rsidRPr="003670F9">
        <w:rPr>
          <w:rFonts w:ascii="Arial" w:hAnsi="Arial" w:cs="Arial"/>
          <w:spacing w:val="-4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prowadzenia</w:t>
      </w:r>
      <w:r w:rsidRPr="003670F9">
        <w:rPr>
          <w:rFonts w:ascii="Arial" w:hAnsi="Arial" w:cs="Arial"/>
          <w:spacing w:val="-4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ww.</w:t>
      </w:r>
      <w:r w:rsidRPr="003670F9">
        <w:rPr>
          <w:rFonts w:ascii="Arial" w:hAnsi="Arial" w:cs="Arial"/>
          <w:spacing w:val="-5"/>
          <w:sz w:val="24"/>
          <w:szCs w:val="24"/>
        </w:rPr>
        <w:t xml:space="preserve"> </w:t>
      </w:r>
      <w:r w:rsidRPr="003670F9">
        <w:rPr>
          <w:rFonts w:ascii="Arial" w:hAnsi="Arial" w:cs="Arial"/>
          <w:spacing w:val="-2"/>
          <w:sz w:val="24"/>
          <w:szCs w:val="24"/>
        </w:rPr>
        <w:t>działalności:</w:t>
      </w:r>
    </w:p>
    <w:p w14:paraId="4885089E" w14:textId="11A3BB4D" w:rsidR="006B0B7E" w:rsidRPr="003670F9" w:rsidRDefault="008305DA">
      <w:pPr>
        <w:spacing w:before="34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32A87755" w14:textId="5155433A" w:rsidR="006B0B7E" w:rsidRPr="003670F9" w:rsidRDefault="008305DA">
      <w:pPr>
        <w:spacing w:before="33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03F6BADE" w14:textId="4F00E222" w:rsidR="006B0B7E" w:rsidRPr="003670F9" w:rsidRDefault="008305DA">
      <w:pPr>
        <w:spacing w:before="33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2B6B98F6" w14:textId="6FF018ED" w:rsidR="006B0B7E" w:rsidRPr="003670F9" w:rsidRDefault="008305DA">
      <w:pPr>
        <w:spacing w:before="31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59D7E5B0" w14:textId="68F92F7C" w:rsidR="006B0B7E" w:rsidRPr="003670F9" w:rsidRDefault="008305DA">
      <w:pPr>
        <w:spacing w:before="33"/>
        <w:ind w:left="141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1895F660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19E0A4DD" w14:textId="77777777" w:rsidR="003670F9" w:rsidRPr="003670F9" w:rsidRDefault="003670F9" w:rsidP="003670F9">
      <w:pPr>
        <w:pStyle w:val="Tekstpodstawowy"/>
        <w:ind w:left="141"/>
        <w:rPr>
          <w:rFonts w:ascii="Arial" w:hAnsi="Arial" w:cs="Arial"/>
          <w:spacing w:val="-6"/>
          <w:sz w:val="24"/>
          <w:szCs w:val="24"/>
        </w:rPr>
      </w:pPr>
    </w:p>
    <w:p w14:paraId="5A216EC0" w14:textId="5B77C387" w:rsidR="003670F9" w:rsidRPr="003670F9" w:rsidRDefault="003670F9" w:rsidP="003670F9">
      <w:pPr>
        <w:pStyle w:val="Tekstpodstawowy"/>
        <w:ind w:left="141"/>
        <w:rPr>
          <w:rFonts w:ascii="Arial" w:hAnsi="Arial" w:cs="Arial"/>
          <w:spacing w:val="-6"/>
          <w:sz w:val="24"/>
          <w:szCs w:val="24"/>
        </w:rPr>
      </w:pPr>
      <w:r w:rsidRPr="003670F9">
        <w:rPr>
          <w:rFonts w:ascii="Arial" w:hAnsi="Arial" w:cs="Arial"/>
          <w:spacing w:val="-6"/>
          <w:sz w:val="24"/>
          <w:szCs w:val="24"/>
        </w:rPr>
        <w:t xml:space="preserve">Zaświadczenie wydane na potrzeby projektu </w:t>
      </w:r>
      <w:r w:rsidR="00B15EE6" w:rsidRPr="00B15EE6">
        <w:rPr>
          <w:rFonts w:ascii="Arial" w:hAnsi="Arial" w:cs="Arial"/>
          <w:b/>
          <w:bCs/>
          <w:spacing w:val="-6"/>
          <w:sz w:val="24"/>
          <w:szCs w:val="24"/>
        </w:rPr>
        <w:t xml:space="preserve">OUTPLACEMENT – Szansa na restart zawodowy </w:t>
      </w:r>
      <w:r w:rsidRPr="003670F9">
        <w:rPr>
          <w:rFonts w:ascii="Arial" w:hAnsi="Arial" w:cs="Arial"/>
          <w:b/>
          <w:bCs/>
          <w:spacing w:val="-6"/>
          <w:sz w:val="24"/>
          <w:szCs w:val="24"/>
        </w:rPr>
        <w:t>o numerze FESL.10.19-IP.02-0C</w:t>
      </w:r>
      <w:r w:rsidR="00B15EE6">
        <w:rPr>
          <w:rFonts w:ascii="Arial" w:hAnsi="Arial" w:cs="Arial"/>
          <w:b/>
          <w:bCs/>
          <w:spacing w:val="-6"/>
          <w:sz w:val="24"/>
          <w:szCs w:val="24"/>
        </w:rPr>
        <w:t>01</w:t>
      </w:r>
      <w:r w:rsidRPr="003670F9">
        <w:rPr>
          <w:rFonts w:ascii="Arial" w:hAnsi="Arial" w:cs="Arial"/>
          <w:b/>
          <w:bCs/>
          <w:spacing w:val="-6"/>
          <w:sz w:val="24"/>
          <w:szCs w:val="24"/>
        </w:rPr>
        <w:t>/24</w:t>
      </w:r>
      <w:r w:rsidRPr="003670F9">
        <w:rPr>
          <w:rFonts w:ascii="Arial" w:hAnsi="Arial" w:cs="Arial"/>
          <w:spacing w:val="-6"/>
          <w:sz w:val="24"/>
          <w:szCs w:val="24"/>
        </w:rPr>
        <w:t xml:space="preserve"> w ramach Działania FE SL 10.19 </w:t>
      </w:r>
      <w:proofErr w:type="spellStart"/>
      <w:r w:rsidRPr="003670F9">
        <w:rPr>
          <w:rFonts w:ascii="Arial" w:hAnsi="Arial" w:cs="Arial"/>
          <w:spacing w:val="-6"/>
          <w:sz w:val="24"/>
          <w:szCs w:val="24"/>
        </w:rPr>
        <w:t>Outplacement</w:t>
      </w:r>
      <w:proofErr w:type="spellEnd"/>
      <w:r w:rsidRPr="003670F9">
        <w:rPr>
          <w:rFonts w:ascii="Arial" w:hAnsi="Arial" w:cs="Arial"/>
          <w:spacing w:val="-6"/>
          <w:sz w:val="24"/>
          <w:szCs w:val="24"/>
        </w:rPr>
        <w:t xml:space="preserve"> FST Programu Fundusze Europejskie dla Śląskiego 2021-2027. </w:t>
      </w:r>
    </w:p>
    <w:p w14:paraId="669A3431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44D12C1E" w14:textId="77777777" w:rsidR="006B0B7E" w:rsidRPr="003670F9" w:rsidRDefault="006B0B7E">
      <w:pPr>
        <w:pStyle w:val="Tekstpodstawowy"/>
        <w:rPr>
          <w:rFonts w:ascii="Arial" w:hAnsi="Arial" w:cs="Arial"/>
          <w:sz w:val="24"/>
          <w:szCs w:val="24"/>
        </w:rPr>
      </w:pPr>
    </w:p>
    <w:p w14:paraId="27965F74" w14:textId="77777777" w:rsidR="006B0B7E" w:rsidRPr="003670F9" w:rsidRDefault="006B0B7E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14:paraId="4ED8B5D6" w14:textId="7B5EEFE5" w:rsidR="006B0B7E" w:rsidRPr="003670F9" w:rsidRDefault="008305DA">
      <w:pPr>
        <w:ind w:left="4394"/>
        <w:rPr>
          <w:rFonts w:ascii="Arial" w:hAnsi="Arial" w:cs="Arial"/>
          <w:sz w:val="24"/>
          <w:szCs w:val="24"/>
        </w:rPr>
      </w:pPr>
      <w:r w:rsidRPr="003670F9">
        <w:rPr>
          <w:rFonts w:ascii="Arial" w:hAnsi="Arial" w:cs="Arial"/>
          <w:spacing w:val="-2"/>
          <w:sz w:val="24"/>
          <w:szCs w:val="24"/>
        </w:rPr>
        <w:t>……………………………………………………</w:t>
      </w:r>
    </w:p>
    <w:p w14:paraId="2E54AFE8" w14:textId="475A5C56" w:rsidR="003670F9" w:rsidRPr="003670F9" w:rsidRDefault="008305DA" w:rsidP="003670F9">
      <w:pPr>
        <w:spacing w:before="111"/>
        <w:ind w:left="4447"/>
        <w:rPr>
          <w:rFonts w:ascii="Arial" w:hAnsi="Arial" w:cs="Arial"/>
          <w:spacing w:val="-2"/>
          <w:sz w:val="24"/>
          <w:szCs w:val="24"/>
        </w:rPr>
      </w:pPr>
      <w:r w:rsidRPr="003670F9">
        <w:rPr>
          <w:rFonts w:ascii="Arial" w:hAnsi="Arial" w:cs="Arial"/>
          <w:sz w:val="24"/>
          <w:szCs w:val="24"/>
        </w:rPr>
        <w:t>podpis</w:t>
      </w:r>
      <w:r w:rsidRPr="003670F9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osoby/osób</w:t>
      </w:r>
      <w:r w:rsidRPr="003670F9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uprawnionych</w:t>
      </w:r>
      <w:r w:rsidRPr="003670F9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do</w:t>
      </w:r>
      <w:r w:rsidRPr="003670F9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3670F9">
        <w:rPr>
          <w:rFonts w:ascii="Arial" w:hAnsi="Arial" w:cs="Arial"/>
          <w:spacing w:val="-2"/>
          <w:sz w:val="24"/>
          <w:szCs w:val="24"/>
        </w:rPr>
        <w:t>reprezentowania</w:t>
      </w:r>
      <w:r w:rsidR="003670F9">
        <w:rPr>
          <w:rFonts w:ascii="Arial" w:hAnsi="Arial" w:cs="Arial"/>
          <w:spacing w:val="-2"/>
          <w:sz w:val="24"/>
          <w:szCs w:val="24"/>
        </w:rPr>
        <w:t xml:space="preserve"> </w:t>
      </w:r>
      <w:r w:rsidRPr="003670F9">
        <w:rPr>
          <w:rFonts w:ascii="Arial" w:hAnsi="Arial" w:cs="Arial"/>
          <w:sz w:val="24"/>
          <w:szCs w:val="24"/>
        </w:rPr>
        <w:t>zakładu</w:t>
      </w:r>
      <w:r w:rsidRPr="003670F9">
        <w:rPr>
          <w:rFonts w:ascii="Arial" w:hAnsi="Arial" w:cs="Arial"/>
          <w:spacing w:val="-6"/>
          <w:sz w:val="24"/>
          <w:szCs w:val="24"/>
        </w:rPr>
        <w:t xml:space="preserve"> </w:t>
      </w:r>
      <w:r w:rsidRPr="003670F9">
        <w:rPr>
          <w:rFonts w:ascii="Arial" w:hAnsi="Arial" w:cs="Arial"/>
          <w:spacing w:val="-2"/>
          <w:sz w:val="24"/>
          <w:szCs w:val="24"/>
        </w:rPr>
        <w:t>pracy</w:t>
      </w:r>
    </w:p>
    <w:p w14:paraId="0220B3D8" w14:textId="77777777" w:rsidR="003670F9" w:rsidRPr="003670F9" w:rsidRDefault="003670F9" w:rsidP="003670F9">
      <w:pPr>
        <w:spacing w:before="96"/>
        <w:ind w:left="4390"/>
        <w:rPr>
          <w:rFonts w:ascii="Arial" w:hAnsi="Arial" w:cs="Arial"/>
          <w:spacing w:val="-2"/>
          <w:sz w:val="24"/>
          <w:szCs w:val="24"/>
        </w:rPr>
      </w:pPr>
    </w:p>
    <w:p w14:paraId="7F699EAD" w14:textId="7BAAE58B" w:rsidR="006B0B7E" w:rsidRPr="004D23F6" w:rsidRDefault="008305DA" w:rsidP="003670F9">
      <w:pPr>
        <w:spacing w:before="96"/>
        <w:rPr>
          <w:rFonts w:ascii="Arial" w:hAnsi="Arial" w:cs="Arial"/>
          <w:sz w:val="20"/>
          <w:szCs w:val="20"/>
        </w:rPr>
      </w:pPr>
      <w:r w:rsidRPr="004D23F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5E1DFE" wp14:editId="1B6CEB68">
                <wp:simplePos x="0" y="0"/>
                <wp:positionH relativeFrom="page">
                  <wp:posOffset>899464</wp:posOffset>
                </wp:positionH>
                <wp:positionV relativeFrom="paragraph">
                  <wp:posOffset>216442</wp:posOffset>
                </wp:positionV>
                <wp:extent cx="1829435" cy="6350"/>
                <wp:effectExtent l="0" t="0" r="0" b="0"/>
                <wp:wrapTopAndBottom/>
                <wp:docPr id="2" name="Graphic 2" descr="kreska poniżej której pojawiają się zapisy przypisów i odwoła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221B" id="Graphic 2" o:spid="_x0000_s1026" alt="kreska poniżej której pojawiają się zapisy przypisów i odwołań" style="position:absolute;margin-left:70.8pt;margin-top:17.05pt;width:144.0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RB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" path="m1829053,l,,,6096r1829053,l1829053,xe" fillcolor="black" stroked="f">
                <v:path arrowok="t"/>
                <w10:wrap type="topAndBottom" anchorx="page"/>
              </v:shape>
            </w:pict>
          </mc:Fallback>
        </mc:AlternateContent>
      </w:r>
      <w:r w:rsidRPr="004D23F6">
        <w:rPr>
          <w:rFonts w:ascii="Arial" w:hAnsi="Arial" w:cs="Arial"/>
          <w:position w:val="6"/>
          <w:sz w:val="20"/>
          <w:szCs w:val="20"/>
        </w:rPr>
        <w:t>1</w:t>
      </w:r>
      <w:r w:rsidRPr="004D23F6">
        <w:rPr>
          <w:rFonts w:ascii="Arial" w:hAnsi="Arial" w:cs="Arial"/>
          <w:spacing w:val="16"/>
          <w:position w:val="6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Do</w:t>
      </w:r>
      <w:r w:rsidRPr="004D23F6">
        <w:rPr>
          <w:rFonts w:ascii="Arial" w:hAnsi="Arial" w:cs="Arial"/>
          <w:spacing w:val="-2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branży</w:t>
      </w:r>
      <w:r w:rsidRPr="004D23F6">
        <w:rPr>
          <w:rFonts w:ascii="Arial" w:hAnsi="Arial" w:cs="Arial"/>
          <w:spacing w:val="-3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górniczej</w:t>
      </w:r>
      <w:r w:rsidRPr="004D23F6">
        <w:rPr>
          <w:rFonts w:ascii="Arial" w:hAnsi="Arial" w:cs="Arial"/>
          <w:spacing w:val="-1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należą</w:t>
      </w:r>
      <w:r w:rsidRPr="004D23F6">
        <w:rPr>
          <w:rFonts w:ascii="Arial" w:hAnsi="Arial" w:cs="Arial"/>
          <w:spacing w:val="-3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podmioty</w:t>
      </w:r>
      <w:r w:rsidRPr="004D23F6">
        <w:rPr>
          <w:rFonts w:ascii="Arial" w:hAnsi="Arial" w:cs="Arial"/>
          <w:spacing w:val="-3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działające</w:t>
      </w:r>
      <w:r w:rsidRPr="004D23F6">
        <w:rPr>
          <w:rFonts w:ascii="Arial" w:hAnsi="Arial" w:cs="Arial"/>
          <w:spacing w:val="-3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w</w:t>
      </w:r>
      <w:r w:rsidRPr="004D23F6">
        <w:rPr>
          <w:rFonts w:ascii="Arial" w:hAnsi="Arial" w:cs="Arial"/>
          <w:spacing w:val="-4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obszarze</w:t>
      </w:r>
      <w:r w:rsidRPr="004D23F6">
        <w:rPr>
          <w:rFonts w:ascii="Arial" w:hAnsi="Arial" w:cs="Arial"/>
          <w:spacing w:val="-2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o</w:t>
      </w:r>
      <w:r w:rsidRPr="004D23F6">
        <w:rPr>
          <w:rFonts w:ascii="Arial" w:hAnsi="Arial" w:cs="Arial"/>
          <w:spacing w:val="-2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kodach</w:t>
      </w:r>
      <w:r w:rsidRPr="004D23F6">
        <w:rPr>
          <w:rFonts w:ascii="Arial" w:hAnsi="Arial" w:cs="Arial"/>
          <w:spacing w:val="-5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PKD z</w:t>
      </w:r>
      <w:r w:rsidRPr="004D23F6">
        <w:rPr>
          <w:rFonts w:ascii="Arial" w:hAnsi="Arial" w:cs="Arial"/>
          <w:spacing w:val="-2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Sekcja</w:t>
      </w:r>
      <w:r w:rsidRPr="004D23F6">
        <w:rPr>
          <w:rFonts w:ascii="Arial" w:hAnsi="Arial" w:cs="Arial"/>
          <w:spacing w:val="-3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B</w:t>
      </w:r>
      <w:r w:rsidRPr="004D23F6">
        <w:rPr>
          <w:rFonts w:ascii="Arial" w:hAnsi="Arial" w:cs="Arial"/>
          <w:spacing w:val="3"/>
          <w:sz w:val="20"/>
          <w:szCs w:val="20"/>
        </w:rPr>
        <w:t xml:space="preserve"> </w:t>
      </w:r>
      <w:r w:rsidRPr="004D23F6">
        <w:rPr>
          <w:rFonts w:ascii="Arial" w:hAnsi="Arial" w:cs="Arial"/>
          <w:spacing w:val="-10"/>
          <w:sz w:val="20"/>
          <w:szCs w:val="20"/>
        </w:rPr>
        <w:t>-</w:t>
      </w:r>
      <w:r w:rsidR="003670F9" w:rsidRPr="004D23F6">
        <w:rPr>
          <w:rFonts w:ascii="Arial" w:hAnsi="Arial" w:cs="Arial"/>
          <w:spacing w:val="-10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GÓRNICTWO</w:t>
      </w:r>
      <w:r w:rsidRPr="004D23F6">
        <w:rPr>
          <w:rFonts w:ascii="Arial" w:hAnsi="Arial" w:cs="Arial"/>
          <w:spacing w:val="-2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I</w:t>
      </w:r>
      <w:r w:rsidRPr="004D23F6">
        <w:rPr>
          <w:rFonts w:ascii="Arial" w:hAnsi="Arial" w:cs="Arial"/>
          <w:spacing w:val="-5"/>
          <w:sz w:val="20"/>
          <w:szCs w:val="20"/>
        </w:rPr>
        <w:t xml:space="preserve"> </w:t>
      </w:r>
      <w:r w:rsidRPr="004D23F6">
        <w:rPr>
          <w:rFonts w:ascii="Arial" w:hAnsi="Arial" w:cs="Arial"/>
          <w:spacing w:val="-2"/>
          <w:sz w:val="20"/>
          <w:szCs w:val="20"/>
        </w:rPr>
        <w:t>WYDOBYWANIE.</w:t>
      </w:r>
    </w:p>
    <w:p w14:paraId="11F95C32" w14:textId="77777777" w:rsidR="006B0B7E" w:rsidRPr="004D23F6" w:rsidRDefault="008305DA" w:rsidP="003670F9">
      <w:pPr>
        <w:spacing w:before="96"/>
        <w:rPr>
          <w:rFonts w:ascii="Arial" w:hAnsi="Arial" w:cs="Arial"/>
          <w:sz w:val="20"/>
          <w:szCs w:val="20"/>
        </w:rPr>
      </w:pPr>
      <w:r w:rsidRPr="004D23F6">
        <w:rPr>
          <w:rFonts w:ascii="Arial" w:hAnsi="Arial" w:cs="Arial"/>
          <w:position w:val="6"/>
          <w:sz w:val="20"/>
          <w:szCs w:val="20"/>
        </w:rPr>
        <w:t>2</w:t>
      </w:r>
      <w:r w:rsidRPr="004D23F6">
        <w:rPr>
          <w:rFonts w:ascii="Arial" w:hAnsi="Arial" w:cs="Arial"/>
          <w:spacing w:val="16"/>
          <w:position w:val="6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Do</w:t>
      </w:r>
      <w:r w:rsidRPr="004D23F6">
        <w:rPr>
          <w:rFonts w:ascii="Arial" w:hAnsi="Arial" w:cs="Arial"/>
          <w:spacing w:val="-4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branży</w:t>
      </w:r>
      <w:r w:rsidRPr="004D23F6">
        <w:rPr>
          <w:rFonts w:ascii="Arial" w:hAnsi="Arial" w:cs="Arial"/>
          <w:spacing w:val="-6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okołogórniczej</w:t>
      </w:r>
      <w:r w:rsidRPr="004D23F6">
        <w:rPr>
          <w:rFonts w:ascii="Arial" w:hAnsi="Arial" w:cs="Arial"/>
          <w:spacing w:val="-4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należą</w:t>
      </w:r>
      <w:r w:rsidRPr="004D23F6">
        <w:rPr>
          <w:rFonts w:ascii="Arial" w:hAnsi="Arial" w:cs="Arial"/>
          <w:spacing w:val="-5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przedsiębiorcy,</w:t>
      </w:r>
      <w:r w:rsidRPr="004D23F6">
        <w:rPr>
          <w:rFonts w:ascii="Arial" w:hAnsi="Arial" w:cs="Arial"/>
          <w:spacing w:val="-1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których</w:t>
      </w:r>
      <w:r w:rsidRPr="004D23F6">
        <w:rPr>
          <w:rFonts w:ascii="Arial" w:hAnsi="Arial" w:cs="Arial"/>
          <w:spacing w:val="-7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działalność</w:t>
      </w:r>
      <w:r w:rsidRPr="004D23F6">
        <w:rPr>
          <w:rFonts w:ascii="Arial" w:hAnsi="Arial" w:cs="Arial"/>
          <w:spacing w:val="-4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gospodarcza</w:t>
      </w:r>
      <w:r w:rsidRPr="004D23F6">
        <w:rPr>
          <w:rFonts w:ascii="Arial" w:hAnsi="Arial" w:cs="Arial"/>
          <w:spacing w:val="-5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jest</w:t>
      </w:r>
      <w:r w:rsidRPr="004D23F6">
        <w:rPr>
          <w:rFonts w:ascii="Arial" w:hAnsi="Arial" w:cs="Arial"/>
          <w:spacing w:val="-5"/>
          <w:sz w:val="20"/>
          <w:szCs w:val="20"/>
        </w:rPr>
        <w:t xml:space="preserve"> </w:t>
      </w:r>
      <w:r w:rsidRPr="004D23F6">
        <w:rPr>
          <w:rFonts w:ascii="Arial" w:hAnsi="Arial" w:cs="Arial"/>
          <w:sz w:val="20"/>
          <w:szCs w:val="20"/>
        </w:rPr>
        <w:t>uzależniona od sektora górnictwa.</w:t>
      </w:r>
    </w:p>
    <w:p w14:paraId="26529BB2" w14:textId="77777777" w:rsidR="006B0B7E" w:rsidRPr="004D23F6" w:rsidRDefault="006B0B7E">
      <w:pPr>
        <w:pStyle w:val="Tekstpodstawowy"/>
        <w:spacing w:before="61"/>
        <w:rPr>
          <w:rFonts w:ascii="Arial" w:hAnsi="Arial" w:cs="Arial"/>
          <w:sz w:val="20"/>
          <w:szCs w:val="20"/>
        </w:rPr>
      </w:pPr>
    </w:p>
    <w:p w14:paraId="4A2BB19D" w14:textId="77777777" w:rsidR="006B0B7E" w:rsidRPr="004D23F6" w:rsidRDefault="008305DA">
      <w:pPr>
        <w:ind w:left="141"/>
        <w:rPr>
          <w:rFonts w:ascii="Arial" w:hAnsi="Arial" w:cs="Arial"/>
          <w:sz w:val="20"/>
          <w:szCs w:val="20"/>
        </w:rPr>
      </w:pPr>
      <w:r w:rsidRPr="004D23F6">
        <w:rPr>
          <w:rFonts w:ascii="Arial" w:hAnsi="Arial" w:cs="Arial"/>
          <w:spacing w:val="-2"/>
          <w:sz w:val="20"/>
          <w:szCs w:val="20"/>
        </w:rPr>
        <w:t>*niepotrzebne</w:t>
      </w:r>
      <w:r w:rsidRPr="004D23F6">
        <w:rPr>
          <w:rFonts w:ascii="Arial" w:hAnsi="Arial" w:cs="Arial"/>
          <w:spacing w:val="12"/>
          <w:sz w:val="20"/>
          <w:szCs w:val="20"/>
        </w:rPr>
        <w:t xml:space="preserve"> </w:t>
      </w:r>
      <w:r w:rsidRPr="004D23F6">
        <w:rPr>
          <w:rFonts w:ascii="Arial" w:hAnsi="Arial" w:cs="Arial"/>
          <w:spacing w:val="-2"/>
          <w:sz w:val="20"/>
          <w:szCs w:val="20"/>
        </w:rPr>
        <w:t>skreślić</w:t>
      </w:r>
    </w:p>
    <w:sectPr w:rsidR="006B0B7E" w:rsidRPr="004D23F6">
      <w:type w:val="continuous"/>
      <w:pgSz w:w="11910" w:h="16840"/>
      <w:pgMar w:top="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47F3F"/>
    <w:multiLevelType w:val="hybridMultilevel"/>
    <w:tmpl w:val="C5E46F22"/>
    <w:lvl w:ilvl="0" w:tplc="F948EE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22C9912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CB6698C0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767A93D6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F7F64040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60D2E1FA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90A02BE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6F6C01C8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C9C624D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1" w16cid:durableId="35967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E"/>
    <w:rsid w:val="00037E87"/>
    <w:rsid w:val="003670F9"/>
    <w:rsid w:val="004D23F6"/>
    <w:rsid w:val="005A0FB3"/>
    <w:rsid w:val="005C1F89"/>
    <w:rsid w:val="006B0B7E"/>
    <w:rsid w:val="008305DA"/>
    <w:rsid w:val="00B15EE6"/>
    <w:rsid w:val="00C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536F"/>
  <w15:docId w15:val="{E958A28B-826E-4426-9FBB-3616C5A1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3734" w:hanging="2996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3092-9E2E-42F7-9681-DF50C0A2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Bartosz Wilczak</cp:lastModifiedBy>
  <cp:revision>2</cp:revision>
  <dcterms:created xsi:type="dcterms:W3CDTF">2025-09-23T07:02:00Z</dcterms:created>
  <dcterms:modified xsi:type="dcterms:W3CDTF">2025-09-23T07:02:00Z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3-Heights(TM) PDF Security Shell 4.8.25.2 (http://www.pdf-tools.com)</vt:lpwstr>
  </property>
</Properties>
</file>