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17FEB" w14:textId="24F8A1CF" w:rsidR="00D15B50" w:rsidRPr="00D15B50" w:rsidRDefault="00D15B50" w:rsidP="00D15B50">
      <w:pPr>
        <w:spacing w:before="123"/>
        <w:ind w:right="-9"/>
        <w:rPr>
          <w:rFonts w:ascii="Cambria" w:hAnsi="Cambria"/>
        </w:rPr>
      </w:pPr>
      <w:r w:rsidRPr="00D15B50">
        <w:rPr>
          <w:rFonts w:ascii="Cambria" w:hAnsi="Cambria"/>
        </w:rPr>
        <w:t>Załącznik nr 3</w:t>
      </w:r>
    </w:p>
    <w:p w14:paraId="65F5E254" w14:textId="77777777" w:rsidR="00D15B50" w:rsidRDefault="00D15B50" w:rsidP="00D15B50">
      <w:pPr>
        <w:spacing w:before="123"/>
        <w:ind w:right="-9"/>
        <w:rPr>
          <w:rFonts w:ascii="Cambria" w:hAnsi="Cambria"/>
          <w:b/>
          <w:sz w:val="28"/>
        </w:rPr>
      </w:pPr>
    </w:p>
    <w:p w14:paraId="03A70567" w14:textId="6A1FFAEB" w:rsidR="00A5533D" w:rsidRPr="00A5533D" w:rsidRDefault="00A5533D" w:rsidP="00A5533D">
      <w:pPr>
        <w:spacing w:before="123"/>
        <w:ind w:right="-9"/>
        <w:jc w:val="center"/>
        <w:rPr>
          <w:rFonts w:ascii="Cambria" w:hAnsi="Cambria"/>
          <w:b/>
          <w:sz w:val="28"/>
        </w:rPr>
      </w:pPr>
      <w:r w:rsidRPr="00A5533D">
        <w:rPr>
          <w:rFonts w:ascii="Cambria" w:hAnsi="Cambria"/>
          <w:b/>
          <w:sz w:val="28"/>
        </w:rPr>
        <w:t xml:space="preserve">OŚWIADCZENIE KANDYDATA / UCZESTNIKA </w:t>
      </w:r>
      <w:r w:rsidR="00A3170C">
        <w:rPr>
          <w:rFonts w:ascii="Cambria" w:hAnsi="Cambria"/>
          <w:b/>
          <w:sz w:val="28"/>
        </w:rPr>
        <w:t>O DOCHODACH PRZYPADAJĄCYCH NA 1 CZŁONKA RODZINY</w:t>
      </w:r>
    </w:p>
    <w:p w14:paraId="252D82D9" w14:textId="7D548F99" w:rsidR="00026A58" w:rsidRPr="00A5533D" w:rsidRDefault="00A5533D" w:rsidP="00A5533D">
      <w:pPr>
        <w:spacing w:before="123"/>
        <w:ind w:right="-9"/>
        <w:jc w:val="center"/>
        <w:rPr>
          <w:rFonts w:ascii="Cambria" w:hAnsi="Cambria"/>
          <w:b/>
          <w:i/>
          <w:sz w:val="24"/>
          <w:szCs w:val="24"/>
        </w:rPr>
      </w:pPr>
      <w:r w:rsidRPr="00A5533D">
        <w:rPr>
          <w:rFonts w:ascii="Cambria" w:hAnsi="Cambria"/>
          <w:b/>
          <w:sz w:val="24"/>
          <w:szCs w:val="24"/>
        </w:rPr>
        <w:t xml:space="preserve">Dotyczy </w:t>
      </w:r>
      <w:r w:rsidRPr="00A5533D">
        <w:rPr>
          <w:rFonts w:ascii="Cambria" w:hAnsi="Cambria"/>
          <w:sz w:val="24"/>
          <w:szCs w:val="24"/>
        </w:rPr>
        <w:t xml:space="preserve">osób zamieszkujących w gospodarstwie domowym, w którym dochody </w:t>
      </w:r>
      <w:r>
        <w:rPr>
          <w:rFonts w:ascii="Cambria" w:hAnsi="Cambria"/>
          <w:sz w:val="24"/>
          <w:szCs w:val="24"/>
        </w:rPr>
        <w:br w:type="textWrapping" w:clear="all"/>
      </w:r>
      <w:r w:rsidRPr="00A5533D">
        <w:rPr>
          <w:rFonts w:ascii="Cambria" w:hAnsi="Cambria"/>
          <w:sz w:val="24"/>
          <w:szCs w:val="24"/>
        </w:rPr>
        <w:t>(z wyłączeniem transferów socjalnych</w:t>
      </w:r>
      <w:r w:rsidRPr="00A5533D"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A5533D">
        <w:rPr>
          <w:rFonts w:ascii="Cambria" w:hAnsi="Cambria"/>
          <w:sz w:val="24"/>
          <w:szCs w:val="24"/>
        </w:rPr>
        <w:t>), przypadające na jedną osobę, nie przekraczają kryteriów dochodowych ustalonych w oparciu o próg interwencji socjalnej w miesiącu poprzedzającym z</w:t>
      </w:r>
      <w:r>
        <w:rPr>
          <w:rFonts w:ascii="Cambria" w:hAnsi="Cambria"/>
          <w:sz w:val="24"/>
          <w:szCs w:val="24"/>
        </w:rPr>
        <w:t>łożenie</w:t>
      </w:r>
      <w:r w:rsidRPr="00A5533D">
        <w:rPr>
          <w:rFonts w:ascii="Cambria" w:hAnsi="Cambria"/>
          <w:sz w:val="24"/>
          <w:szCs w:val="24"/>
        </w:rPr>
        <w:t xml:space="preserve"> dokumentów rekrutacyjnych </w:t>
      </w:r>
      <w:r>
        <w:rPr>
          <w:rFonts w:ascii="Cambria" w:hAnsi="Cambria"/>
          <w:sz w:val="24"/>
          <w:szCs w:val="24"/>
        </w:rPr>
        <w:t>/</w:t>
      </w:r>
      <w:r w:rsidRPr="00A5533D">
        <w:rPr>
          <w:rFonts w:ascii="Cambria" w:hAnsi="Cambria"/>
          <w:sz w:val="24"/>
          <w:szCs w:val="24"/>
        </w:rPr>
        <w:t xml:space="preserve"> przystąpienie do projektu</w:t>
      </w:r>
    </w:p>
    <w:tbl>
      <w:tblPr>
        <w:tblStyle w:val="TableNormal"/>
        <w:tblpPr w:leftFromText="141" w:rightFromText="141" w:vertAnchor="text" w:horzAnchor="margin" w:tblpXSpec="center" w:tblpY="280"/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297"/>
        <w:gridCol w:w="3297"/>
        <w:gridCol w:w="3314"/>
      </w:tblGrid>
      <w:tr w:rsidR="00026A58" w:rsidRPr="00A5533D" w14:paraId="7A17C085" w14:textId="77777777" w:rsidTr="00DC24AA">
        <w:trPr>
          <w:trHeight w:val="493"/>
        </w:trPr>
        <w:tc>
          <w:tcPr>
            <w:tcW w:w="9908" w:type="dxa"/>
            <w:gridSpan w:val="4"/>
            <w:tcBorders>
              <w:top w:val="thinThickThinSmallGap" w:sz="12" w:space="0" w:color="000000"/>
              <w:left w:val="thickThinMediumGap" w:sz="6" w:space="0" w:color="000000"/>
              <w:right w:val="thinThickMediumGap" w:sz="6" w:space="0" w:color="000000"/>
            </w:tcBorders>
            <w:shd w:val="clear" w:color="auto" w:fill="D9D9D9"/>
          </w:tcPr>
          <w:p w14:paraId="5E017CA5" w14:textId="270E317F" w:rsidR="00026A58" w:rsidRPr="00A5533D" w:rsidRDefault="00026A58" w:rsidP="00A5533D">
            <w:pPr>
              <w:pStyle w:val="TableParagraph"/>
              <w:spacing w:before="120" w:after="120" w:line="276" w:lineRule="auto"/>
              <w:ind w:left="157"/>
              <w:rPr>
                <w:rFonts w:ascii="Cambria" w:hAnsi="Cambria"/>
                <w:b/>
                <w:lang w:val="pl-PL"/>
              </w:rPr>
            </w:pPr>
            <w:r w:rsidRPr="00A5533D">
              <w:rPr>
                <w:rFonts w:ascii="Cambria" w:hAnsi="Cambria"/>
                <w:b/>
                <w:lang w:val="pl-PL"/>
              </w:rPr>
              <w:t xml:space="preserve">JA NIŻEJ PODPISANA/Y </w:t>
            </w:r>
          </w:p>
        </w:tc>
      </w:tr>
      <w:tr w:rsidR="00026A58" w:rsidRPr="00A5533D" w14:paraId="6097630F" w14:textId="77777777" w:rsidTr="00A5533D">
        <w:trPr>
          <w:trHeight w:val="567"/>
        </w:trPr>
        <w:tc>
          <w:tcPr>
            <w:tcW w:w="2000" w:type="dxa"/>
            <w:tcBorders>
              <w:left w:val="thickThinMediumGap" w:sz="6" w:space="0" w:color="000000"/>
            </w:tcBorders>
            <w:shd w:val="clear" w:color="auto" w:fill="D9D9D9"/>
            <w:vAlign w:val="center"/>
          </w:tcPr>
          <w:p w14:paraId="7C41B4CF" w14:textId="19DC9E74" w:rsidR="00026A58" w:rsidRPr="00A5533D" w:rsidRDefault="00026A58" w:rsidP="00A5533D">
            <w:pPr>
              <w:pStyle w:val="TableParagraph"/>
              <w:spacing w:before="120" w:after="120" w:line="276" w:lineRule="auto"/>
              <w:ind w:left="157"/>
              <w:rPr>
                <w:rFonts w:ascii="Cambria" w:hAnsi="Cambria"/>
                <w:b/>
                <w:lang w:val="pl-PL"/>
              </w:rPr>
            </w:pPr>
            <w:r w:rsidRPr="00A5533D">
              <w:rPr>
                <w:rFonts w:ascii="Cambria" w:hAnsi="Cambria"/>
                <w:b/>
                <w:lang w:val="pl-PL"/>
              </w:rPr>
              <w:t>Imię i nazwisko:</w:t>
            </w:r>
          </w:p>
        </w:tc>
        <w:tc>
          <w:tcPr>
            <w:tcW w:w="7908" w:type="dxa"/>
            <w:gridSpan w:val="3"/>
            <w:tcBorders>
              <w:right w:val="thinThickMediumGap" w:sz="6" w:space="0" w:color="000000"/>
            </w:tcBorders>
            <w:vAlign w:val="center"/>
          </w:tcPr>
          <w:p w14:paraId="7FC26B32" w14:textId="77777777" w:rsidR="00026A58" w:rsidRPr="00A5533D" w:rsidRDefault="00026A58" w:rsidP="00A5533D">
            <w:pPr>
              <w:pStyle w:val="TableParagraph"/>
              <w:spacing w:before="120" w:after="120" w:line="276" w:lineRule="auto"/>
              <w:rPr>
                <w:rFonts w:ascii="Cambria" w:hAnsi="Cambria"/>
                <w:sz w:val="20"/>
                <w:lang w:val="pl-PL"/>
              </w:rPr>
            </w:pPr>
          </w:p>
        </w:tc>
      </w:tr>
      <w:tr w:rsidR="00026A58" w:rsidRPr="00A5533D" w14:paraId="3F7BB7BD" w14:textId="77777777" w:rsidTr="00A5533D">
        <w:trPr>
          <w:trHeight w:val="616"/>
        </w:trPr>
        <w:tc>
          <w:tcPr>
            <w:tcW w:w="2000" w:type="dxa"/>
            <w:tcBorders>
              <w:left w:val="thickThinMediumGap" w:sz="6" w:space="0" w:color="000000"/>
            </w:tcBorders>
            <w:shd w:val="clear" w:color="auto" w:fill="D9D9D9"/>
            <w:vAlign w:val="center"/>
          </w:tcPr>
          <w:p w14:paraId="2AC02711" w14:textId="7E799882" w:rsidR="00026A58" w:rsidRPr="00A5533D" w:rsidRDefault="00026A58" w:rsidP="00A5533D">
            <w:pPr>
              <w:pStyle w:val="TableParagraph"/>
              <w:spacing w:before="120" w:after="120" w:line="276" w:lineRule="auto"/>
              <w:ind w:left="157"/>
              <w:rPr>
                <w:rFonts w:ascii="Cambria" w:hAnsi="Cambria"/>
                <w:b/>
                <w:lang w:val="pl-PL"/>
              </w:rPr>
            </w:pPr>
            <w:r w:rsidRPr="00A5533D">
              <w:rPr>
                <w:rFonts w:ascii="Cambria" w:hAnsi="Cambria"/>
                <w:b/>
                <w:lang w:val="pl-PL"/>
              </w:rPr>
              <w:t>Data i miejsce urodzenia:</w:t>
            </w:r>
          </w:p>
        </w:tc>
        <w:tc>
          <w:tcPr>
            <w:tcW w:w="7908" w:type="dxa"/>
            <w:gridSpan w:val="3"/>
            <w:tcBorders>
              <w:right w:val="thinThickMediumGap" w:sz="6" w:space="0" w:color="000000"/>
            </w:tcBorders>
            <w:vAlign w:val="center"/>
          </w:tcPr>
          <w:p w14:paraId="28A7913E" w14:textId="77777777" w:rsidR="00026A58" w:rsidRPr="00A5533D" w:rsidRDefault="00026A58" w:rsidP="00A5533D">
            <w:pPr>
              <w:pStyle w:val="TableParagraph"/>
              <w:tabs>
                <w:tab w:val="left" w:pos="2325"/>
              </w:tabs>
              <w:spacing w:before="120" w:after="120" w:line="276" w:lineRule="auto"/>
              <w:rPr>
                <w:rFonts w:ascii="Cambria" w:hAnsi="Cambria"/>
                <w:sz w:val="20"/>
                <w:lang w:val="pl-PL"/>
              </w:rPr>
            </w:pPr>
          </w:p>
        </w:tc>
      </w:tr>
      <w:tr w:rsidR="00026A58" w:rsidRPr="00A5533D" w14:paraId="4255B21A" w14:textId="77777777" w:rsidTr="00A5533D">
        <w:trPr>
          <w:trHeight w:val="567"/>
        </w:trPr>
        <w:tc>
          <w:tcPr>
            <w:tcW w:w="2000" w:type="dxa"/>
            <w:tcBorders>
              <w:left w:val="thickThinMediumGap" w:sz="6" w:space="0" w:color="000000"/>
            </w:tcBorders>
            <w:shd w:val="clear" w:color="auto" w:fill="D9D9D9"/>
            <w:vAlign w:val="center"/>
          </w:tcPr>
          <w:p w14:paraId="08449AB1" w14:textId="63D506FA" w:rsidR="00026A58" w:rsidRPr="00A5533D" w:rsidRDefault="00026A58" w:rsidP="00A5533D">
            <w:pPr>
              <w:pStyle w:val="TableParagraph"/>
              <w:spacing w:before="120" w:after="120" w:line="276" w:lineRule="auto"/>
              <w:ind w:left="157"/>
              <w:rPr>
                <w:rFonts w:ascii="Cambria" w:hAnsi="Cambria"/>
                <w:b/>
                <w:lang w:val="pl-PL"/>
              </w:rPr>
            </w:pPr>
            <w:r w:rsidRPr="00A5533D">
              <w:rPr>
                <w:rFonts w:ascii="Cambria" w:hAnsi="Cambria"/>
                <w:b/>
                <w:lang w:val="pl-PL"/>
              </w:rPr>
              <w:t>Dokładny adres zamieszkania:</w:t>
            </w:r>
          </w:p>
        </w:tc>
        <w:tc>
          <w:tcPr>
            <w:tcW w:w="7908" w:type="dxa"/>
            <w:gridSpan w:val="3"/>
            <w:tcBorders>
              <w:right w:val="thinThickMediumGap" w:sz="6" w:space="0" w:color="000000"/>
            </w:tcBorders>
            <w:vAlign w:val="center"/>
          </w:tcPr>
          <w:p w14:paraId="4AEF2149" w14:textId="77777777" w:rsidR="00026A58" w:rsidRPr="00A5533D" w:rsidRDefault="00026A58" w:rsidP="00A5533D">
            <w:pPr>
              <w:pStyle w:val="TableParagraph"/>
              <w:spacing w:before="120" w:after="120" w:line="276" w:lineRule="auto"/>
              <w:rPr>
                <w:rFonts w:ascii="Cambria" w:hAnsi="Cambria"/>
                <w:sz w:val="20"/>
                <w:lang w:val="pl-PL"/>
              </w:rPr>
            </w:pPr>
          </w:p>
          <w:p w14:paraId="52DCD512" w14:textId="77777777" w:rsidR="00026A58" w:rsidRPr="00A5533D" w:rsidRDefault="00026A58" w:rsidP="00A5533D">
            <w:pPr>
              <w:pStyle w:val="TableParagraph"/>
              <w:spacing w:before="120" w:after="120" w:line="276" w:lineRule="auto"/>
              <w:rPr>
                <w:rFonts w:ascii="Cambria" w:hAnsi="Cambria"/>
                <w:sz w:val="20"/>
                <w:lang w:val="pl-PL"/>
              </w:rPr>
            </w:pPr>
          </w:p>
          <w:p w14:paraId="7CE6EE6C" w14:textId="77777777" w:rsidR="00026A58" w:rsidRPr="00A5533D" w:rsidRDefault="00026A58" w:rsidP="00A5533D">
            <w:pPr>
              <w:pStyle w:val="TableParagraph"/>
              <w:spacing w:before="120" w:after="120" w:line="276" w:lineRule="auto"/>
              <w:rPr>
                <w:rFonts w:ascii="Cambria" w:hAnsi="Cambria"/>
                <w:sz w:val="20"/>
                <w:lang w:val="pl-PL"/>
              </w:rPr>
            </w:pPr>
          </w:p>
        </w:tc>
      </w:tr>
      <w:tr w:rsidR="00026A58" w:rsidRPr="00A5533D" w14:paraId="01A7A839" w14:textId="77777777" w:rsidTr="00A5533D">
        <w:trPr>
          <w:trHeight w:val="567"/>
        </w:trPr>
        <w:tc>
          <w:tcPr>
            <w:tcW w:w="2000" w:type="dxa"/>
            <w:tcBorders>
              <w:left w:val="thickThinMediumGap" w:sz="6" w:space="0" w:color="000000"/>
            </w:tcBorders>
            <w:shd w:val="clear" w:color="auto" w:fill="D9D9D9"/>
            <w:vAlign w:val="center"/>
          </w:tcPr>
          <w:p w14:paraId="105E5B92" w14:textId="13CE2A1C" w:rsidR="00026A58" w:rsidRPr="00A5533D" w:rsidRDefault="00026A58" w:rsidP="00A5533D">
            <w:pPr>
              <w:pStyle w:val="TableParagraph"/>
              <w:spacing w:before="120" w:after="120" w:line="276" w:lineRule="auto"/>
              <w:ind w:left="157"/>
              <w:rPr>
                <w:rFonts w:ascii="Cambria" w:hAnsi="Cambria"/>
                <w:b/>
                <w:lang w:val="pl-PL"/>
              </w:rPr>
            </w:pPr>
            <w:r w:rsidRPr="00A5533D">
              <w:rPr>
                <w:rFonts w:ascii="Cambria" w:hAnsi="Cambria"/>
                <w:b/>
                <w:lang w:val="pl-PL"/>
              </w:rPr>
              <w:t xml:space="preserve">Liczba osób w </w:t>
            </w:r>
            <w:r w:rsidR="00A5533D">
              <w:rPr>
                <w:rFonts w:ascii="Cambria" w:hAnsi="Cambria"/>
                <w:b/>
                <w:lang w:val="pl-PL"/>
              </w:rPr>
              <w:t>r</w:t>
            </w:r>
            <w:r w:rsidRPr="00A5533D">
              <w:rPr>
                <w:rFonts w:ascii="Cambria" w:hAnsi="Cambria"/>
                <w:b/>
                <w:lang w:val="pl-PL"/>
              </w:rPr>
              <w:t>odzinie:</w:t>
            </w:r>
          </w:p>
        </w:tc>
        <w:tc>
          <w:tcPr>
            <w:tcW w:w="7908" w:type="dxa"/>
            <w:gridSpan w:val="3"/>
            <w:tcBorders>
              <w:right w:val="thinThickMediumGap" w:sz="6" w:space="0" w:color="000000"/>
            </w:tcBorders>
            <w:vAlign w:val="center"/>
          </w:tcPr>
          <w:p w14:paraId="0EEBA863" w14:textId="77777777" w:rsidR="00026A58" w:rsidRPr="00A5533D" w:rsidRDefault="00026A58" w:rsidP="00A5533D">
            <w:pPr>
              <w:pStyle w:val="TableParagraph"/>
              <w:spacing w:before="120" w:after="120" w:line="276" w:lineRule="auto"/>
              <w:rPr>
                <w:rFonts w:ascii="Cambria" w:hAnsi="Cambria"/>
                <w:sz w:val="20"/>
                <w:lang w:val="pl-PL"/>
              </w:rPr>
            </w:pPr>
          </w:p>
        </w:tc>
      </w:tr>
      <w:tr w:rsidR="00026A58" w:rsidRPr="00A5533D" w14:paraId="53C9E934" w14:textId="77777777" w:rsidTr="00026A58">
        <w:trPr>
          <w:trHeight w:val="1324"/>
        </w:trPr>
        <w:tc>
          <w:tcPr>
            <w:tcW w:w="9908" w:type="dxa"/>
            <w:gridSpan w:val="4"/>
            <w:tcBorders>
              <w:left w:val="thickThinMediumGap" w:sz="6" w:space="0" w:color="000000"/>
              <w:right w:val="thinThickMediumGap" w:sz="6" w:space="0" w:color="000000"/>
            </w:tcBorders>
            <w:shd w:val="clear" w:color="auto" w:fill="D9D9D9"/>
          </w:tcPr>
          <w:p w14:paraId="33510D03" w14:textId="49DE1EAC" w:rsidR="00026A58" w:rsidRPr="00042A32" w:rsidRDefault="00026A58" w:rsidP="0033689C">
            <w:pPr>
              <w:spacing w:before="120" w:after="120" w:line="360" w:lineRule="auto"/>
              <w:ind w:right="249"/>
              <w:jc w:val="center"/>
              <w:rPr>
                <w:rFonts w:ascii="Cambria" w:hAnsi="Cambria"/>
                <w:b/>
                <w:lang w:val="pl-PL"/>
              </w:rPr>
            </w:pPr>
            <w:r w:rsidRPr="00042A32">
              <w:rPr>
                <w:rFonts w:ascii="Cambria" w:hAnsi="Cambria"/>
                <w:b/>
                <w:lang w:val="pl-PL"/>
              </w:rPr>
              <w:t>Oświadczam, iż dochód w miesiącu ……………</w:t>
            </w:r>
            <w:r w:rsidR="00042A32">
              <w:rPr>
                <w:rFonts w:ascii="Cambria" w:hAnsi="Cambria"/>
                <w:b/>
                <w:lang w:val="pl-PL"/>
              </w:rPr>
              <w:t>………………</w:t>
            </w:r>
            <w:r w:rsidRPr="00042A32">
              <w:rPr>
                <w:rFonts w:ascii="Cambria" w:hAnsi="Cambria"/>
                <w:b/>
                <w:lang w:val="pl-PL"/>
              </w:rPr>
              <w:t xml:space="preserve">……………………. </w:t>
            </w:r>
            <w:r w:rsidRPr="00042A32">
              <w:rPr>
                <w:rFonts w:ascii="Cambria" w:hAnsi="Cambria"/>
                <w:b/>
                <w:lang w:val="pl-PL"/>
              </w:rPr>
              <w:br/>
            </w:r>
            <w:r w:rsidRPr="00042A32">
              <w:rPr>
                <w:rFonts w:ascii="Cambria" w:hAnsi="Cambria"/>
                <w:lang w:val="pl-PL"/>
              </w:rPr>
              <w:t>(</w:t>
            </w:r>
            <w:r w:rsidR="0033689C">
              <w:rPr>
                <w:rFonts w:ascii="Cambria" w:hAnsi="Cambria"/>
                <w:lang w:val="pl-PL"/>
              </w:rPr>
              <w:t xml:space="preserve">należy wypisać dochód w miesiącu </w:t>
            </w:r>
            <w:r w:rsidR="00A5533D" w:rsidRPr="00042A32">
              <w:rPr>
                <w:rFonts w:ascii="Cambria" w:hAnsi="Cambria"/>
                <w:lang w:val="pl-PL"/>
              </w:rPr>
              <w:t>poprzedzającym</w:t>
            </w:r>
            <w:r w:rsidR="00B4607A">
              <w:rPr>
                <w:rFonts w:ascii="Cambria" w:hAnsi="Cambria"/>
                <w:lang w:val="pl-PL"/>
              </w:rPr>
              <w:t>:</w:t>
            </w:r>
            <w:r w:rsidR="00A5533D" w:rsidRPr="00042A32">
              <w:rPr>
                <w:rFonts w:ascii="Cambria" w:hAnsi="Cambria"/>
                <w:lang w:val="pl-PL"/>
              </w:rPr>
              <w:t xml:space="preserve"> złożenie dokumentów rekrutacyjnych / przystąpieni</w:t>
            </w:r>
            <w:r w:rsidR="00B4607A">
              <w:rPr>
                <w:rFonts w:ascii="Cambria" w:hAnsi="Cambria"/>
                <w:lang w:val="pl-PL"/>
              </w:rPr>
              <w:t>e</w:t>
            </w:r>
            <w:r w:rsidR="00A5533D" w:rsidRPr="00042A32">
              <w:rPr>
                <w:rFonts w:ascii="Cambria" w:hAnsi="Cambria"/>
                <w:lang w:val="pl-PL"/>
              </w:rPr>
              <w:t xml:space="preserve"> do projektu </w:t>
            </w:r>
            <w:r w:rsidRPr="00042A32">
              <w:rPr>
                <w:rFonts w:ascii="Cambria" w:hAnsi="Cambria"/>
                <w:lang w:val="pl-PL"/>
              </w:rPr>
              <w:t>)</w:t>
            </w:r>
            <w:r w:rsidRPr="00042A32">
              <w:rPr>
                <w:rFonts w:ascii="Cambria" w:hAnsi="Cambria"/>
                <w:b/>
                <w:lang w:val="pl-PL"/>
              </w:rPr>
              <w:t xml:space="preserve"> </w:t>
            </w:r>
          </w:p>
          <w:p w14:paraId="033A0D21" w14:textId="0F6C4F1D" w:rsidR="00026A58" w:rsidRPr="0033689C" w:rsidRDefault="00026A58" w:rsidP="0033689C">
            <w:pPr>
              <w:spacing w:before="120" w:after="120" w:line="360" w:lineRule="auto"/>
              <w:ind w:right="249"/>
              <w:jc w:val="center"/>
              <w:rPr>
                <w:rFonts w:ascii="Cambria" w:hAnsi="Cambria"/>
                <w:b/>
                <w:lang w:val="pl-PL"/>
              </w:rPr>
            </w:pPr>
            <w:r w:rsidRPr="0033689C">
              <w:rPr>
                <w:rFonts w:ascii="Cambria" w:hAnsi="Cambria"/>
                <w:b/>
                <w:lang w:val="pl-PL"/>
              </w:rPr>
              <w:t>wyniósł ……</w:t>
            </w:r>
            <w:r w:rsidR="0033689C" w:rsidRPr="0033689C">
              <w:rPr>
                <w:rFonts w:ascii="Cambria" w:hAnsi="Cambria"/>
                <w:b/>
                <w:lang w:val="pl-PL"/>
              </w:rPr>
              <w:t>………………….</w:t>
            </w:r>
            <w:r w:rsidRPr="0033689C">
              <w:rPr>
                <w:rFonts w:ascii="Cambria" w:hAnsi="Cambria"/>
                <w:b/>
                <w:lang w:val="pl-PL"/>
              </w:rPr>
              <w:t>……………. zł brutto</w:t>
            </w:r>
            <w:r w:rsidR="0033689C" w:rsidRPr="0033689C">
              <w:rPr>
                <w:rFonts w:ascii="Cambria" w:hAnsi="Cambria"/>
                <w:b/>
                <w:lang w:val="pl-PL"/>
              </w:rPr>
              <w:t xml:space="preserve"> na 1 członka rodziny</w:t>
            </w:r>
          </w:p>
          <w:p w14:paraId="11430956" w14:textId="2C66BCC7" w:rsidR="0033689C" w:rsidRPr="0033689C" w:rsidRDefault="0033689C" w:rsidP="0033689C">
            <w:pPr>
              <w:spacing w:before="120" w:after="120" w:line="360" w:lineRule="auto"/>
              <w:ind w:right="249"/>
              <w:jc w:val="center"/>
              <w:rPr>
                <w:rFonts w:ascii="Cambria" w:hAnsi="Cambria"/>
                <w:b/>
                <w:lang w:val="pl-PL"/>
              </w:rPr>
            </w:pPr>
            <w:r w:rsidRPr="0033689C">
              <w:rPr>
                <w:rFonts w:ascii="Cambria" w:hAnsi="Cambria"/>
                <w:lang w:val="pl-PL"/>
              </w:rPr>
              <w:t>i nie przekroczył kryteriów dochodowych ustalonych w oparciu o próg interwencji socjalnej</w:t>
            </w:r>
            <w:r>
              <w:rPr>
                <w:rStyle w:val="Odwoanieprzypisudolnego"/>
                <w:rFonts w:ascii="Cambria" w:hAnsi="Cambria"/>
                <w:lang w:val="pl-PL"/>
              </w:rPr>
              <w:footnoteReference w:id="2"/>
            </w:r>
            <w:r w:rsidRPr="0033689C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br w:type="textWrapping" w:clear="all"/>
            </w:r>
            <w:r w:rsidRPr="0033689C">
              <w:rPr>
                <w:rFonts w:ascii="Cambria" w:hAnsi="Cambria"/>
                <w:lang w:val="pl-PL"/>
              </w:rPr>
              <w:t>w miesiącu poprzedzającym przystąpienie do projektu</w:t>
            </w:r>
          </w:p>
        </w:tc>
      </w:tr>
      <w:tr w:rsidR="00026A58" w:rsidRPr="00A5533D" w14:paraId="3716AAB1" w14:textId="77777777" w:rsidTr="00DC24AA">
        <w:trPr>
          <w:trHeight w:val="1699"/>
        </w:trPr>
        <w:tc>
          <w:tcPr>
            <w:tcW w:w="9908" w:type="dxa"/>
            <w:gridSpan w:val="4"/>
            <w:tcBorders>
              <w:left w:val="thickThinMediumGap" w:sz="6" w:space="0" w:color="000000"/>
              <w:right w:val="thinThickMediumGap" w:sz="6" w:space="0" w:color="000000"/>
            </w:tcBorders>
            <w:shd w:val="clear" w:color="auto" w:fill="D9D9D9"/>
          </w:tcPr>
          <w:p w14:paraId="04045C3E" w14:textId="4184B0DF" w:rsidR="00026A58" w:rsidRPr="00042A32" w:rsidRDefault="00026A58" w:rsidP="0033689C">
            <w:pPr>
              <w:spacing w:before="120" w:after="120" w:line="276" w:lineRule="auto"/>
              <w:ind w:left="157" w:right="277"/>
              <w:jc w:val="center"/>
              <w:rPr>
                <w:rFonts w:ascii="Cambria" w:hAnsi="Cambria"/>
                <w:lang w:val="pl-PL"/>
              </w:rPr>
            </w:pPr>
            <w:r w:rsidRPr="00042A32">
              <w:rPr>
                <w:rFonts w:ascii="Cambria" w:hAnsi="Cambria"/>
                <w:lang w:val="pl-PL"/>
              </w:rPr>
              <w:lastRenderedPageBreak/>
      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 prawdą.</w:t>
            </w:r>
            <w:r w:rsidR="005E5CC6" w:rsidRPr="00042A32">
              <w:rPr>
                <w:rFonts w:ascii="Cambria" w:hAnsi="Cambria"/>
                <w:lang w:val="pl-PL"/>
              </w:rPr>
              <w:br/>
            </w:r>
            <w:r w:rsidR="005E5CC6" w:rsidRPr="00042A32">
              <w:rPr>
                <w:rFonts w:ascii="Cambria" w:hAnsi="Cambria"/>
                <w:b/>
                <w:lang w:val="pl-PL"/>
              </w:rPr>
              <w:t>UWAGA !</w:t>
            </w:r>
          </w:p>
          <w:p w14:paraId="36535CAA" w14:textId="00BAB013" w:rsidR="00026A58" w:rsidRPr="00A3170C" w:rsidRDefault="005E5CC6" w:rsidP="00A3170C">
            <w:pPr>
              <w:spacing w:before="120" w:after="120" w:line="276" w:lineRule="auto"/>
              <w:ind w:left="157" w:right="112"/>
              <w:jc w:val="center"/>
              <w:rPr>
                <w:rFonts w:ascii="Cambria" w:hAnsi="Cambria"/>
                <w:lang w:val="pl-PL"/>
              </w:rPr>
            </w:pPr>
            <w:r w:rsidRPr="00042A32">
              <w:rPr>
                <w:rFonts w:ascii="Cambria" w:hAnsi="Cambria"/>
                <w:lang w:val="pl-PL"/>
              </w:rPr>
              <w:t xml:space="preserve">Na żądanie </w:t>
            </w:r>
            <w:r w:rsidR="00A3170C">
              <w:rPr>
                <w:rFonts w:ascii="Cambria" w:hAnsi="Cambria"/>
                <w:lang w:val="pl-PL"/>
              </w:rPr>
              <w:t>Realizatora projektu</w:t>
            </w:r>
            <w:r w:rsidRPr="00042A32">
              <w:rPr>
                <w:rFonts w:ascii="Cambria" w:hAnsi="Cambria"/>
                <w:lang w:val="pl-PL"/>
              </w:rPr>
              <w:t xml:space="preserve"> kandydat/ uczestnik projektu zobowiązany jest dostarczyć </w:t>
            </w:r>
            <w:r w:rsidR="00A3170C">
              <w:rPr>
                <w:rFonts w:ascii="Cambria" w:hAnsi="Cambria"/>
                <w:lang w:val="pl-PL"/>
              </w:rPr>
              <w:t>dowody potwierdzające wysokość</w:t>
            </w:r>
            <w:r w:rsidRPr="00042A32">
              <w:rPr>
                <w:rFonts w:ascii="Cambria" w:hAnsi="Cambria"/>
                <w:lang w:val="pl-PL"/>
              </w:rPr>
              <w:t xml:space="preserve"> dochodów w jego gospodarstwie domowym. W takim przypadku </w:t>
            </w:r>
            <w:r w:rsidR="00A3170C">
              <w:rPr>
                <w:rFonts w:ascii="Cambria" w:hAnsi="Cambria"/>
                <w:lang w:val="pl-PL"/>
              </w:rPr>
              <w:br w:type="textWrapping" w:clear="all"/>
            </w:r>
            <w:r w:rsidRPr="00042A32">
              <w:rPr>
                <w:rFonts w:ascii="Cambria" w:hAnsi="Cambria"/>
                <w:lang w:val="pl-PL"/>
              </w:rPr>
              <w:t xml:space="preserve">wraz z ww. dokumentami należy przedłożyć także zgodę członków gospodarstwa domowego </w:t>
            </w:r>
            <w:r w:rsidR="00A3170C">
              <w:rPr>
                <w:rFonts w:ascii="Cambria" w:hAnsi="Cambria"/>
                <w:lang w:val="pl-PL"/>
              </w:rPr>
              <w:br w:type="textWrapping" w:clear="all"/>
            </w:r>
            <w:r w:rsidRPr="00042A32">
              <w:rPr>
                <w:rFonts w:ascii="Cambria" w:hAnsi="Cambria"/>
                <w:lang w:val="pl-PL"/>
              </w:rPr>
              <w:t>na przetwarzanie ich danych osobowych.</w:t>
            </w:r>
          </w:p>
        </w:tc>
      </w:tr>
      <w:tr w:rsidR="00026A58" w:rsidRPr="00A5533D" w14:paraId="1F585167" w14:textId="77777777" w:rsidTr="00DC24AA">
        <w:trPr>
          <w:trHeight w:val="419"/>
        </w:trPr>
        <w:tc>
          <w:tcPr>
            <w:tcW w:w="3297" w:type="dxa"/>
            <w:gridSpan w:val="2"/>
            <w:tcBorders>
              <w:left w:val="thickThinMediumGap" w:sz="6" w:space="0" w:color="000000"/>
              <w:right w:val="thinThickMediumGap" w:sz="6" w:space="0" w:color="000000"/>
            </w:tcBorders>
            <w:shd w:val="clear" w:color="auto" w:fill="D9D9D9"/>
          </w:tcPr>
          <w:p w14:paraId="7B9F2655" w14:textId="77777777" w:rsidR="00026A58" w:rsidRPr="00A5533D" w:rsidRDefault="00026A58" w:rsidP="00A3170C">
            <w:pPr>
              <w:spacing w:before="120" w:after="120" w:line="276" w:lineRule="auto"/>
              <w:ind w:left="157"/>
              <w:rPr>
                <w:rFonts w:ascii="Cambria" w:hAnsi="Cambria"/>
                <w:b/>
                <w:sz w:val="20"/>
                <w:szCs w:val="20"/>
              </w:rPr>
            </w:pPr>
            <w:r w:rsidRPr="00A5533D">
              <w:rPr>
                <w:rFonts w:ascii="Cambria" w:hAnsi="Cambria"/>
                <w:b/>
                <w:sz w:val="20"/>
                <w:szCs w:val="20"/>
              </w:rPr>
              <w:t>MIEJSCOWOŚĆ</w:t>
            </w:r>
          </w:p>
        </w:tc>
        <w:tc>
          <w:tcPr>
            <w:tcW w:w="3297" w:type="dxa"/>
            <w:tcBorders>
              <w:left w:val="thickThinMediumGap" w:sz="6" w:space="0" w:color="000000"/>
              <w:right w:val="thinThickMediumGap" w:sz="6" w:space="0" w:color="000000"/>
            </w:tcBorders>
            <w:shd w:val="clear" w:color="auto" w:fill="D9D9D9"/>
          </w:tcPr>
          <w:p w14:paraId="238E8983" w14:textId="77777777" w:rsidR="00026A58" w:rsidRPr="00A5533D" w:rsidRDefault="00026A58" w:rsidP="00A3170C">
            <w:pPr>
              <w:spacing w:before="120" w:after="120" w:line="276" w:lineRule="auto"/>
              <w:ind w:left="157"/>
              <w:rPr>
                <w:rFonts w:ascii="Cambria" w:hAnsi="Cambria"/>
                <w:b/>
                <w:sz w:val="20"/>
                <w:szCs w:val="20"/>
              </w:rPr>
            </w:pPr>
            <w:r w:rsidRPr="00A5533D">
              <w:rPr>
                <w:rFonts w:ascii="Cambria" w:hAnsi="Cambria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314" w:type="dxa"/>
            <w:tcBorders>
              <w:left w:val="thickThinMediumGap" w:sz="6" w:space="0" w:color="000000"/>
              <w:right w:val="thinThickMediumGap" w:sz="6" w:space="0" w:color="000000"/>
            </w:tcBorders>
            <w:shd w:val="clear" w:color="auto" w:fill="D9D9D9"/>
          </w:tcPr>
          <w:p w14:paraId="2E3E192B" w14:textId="77777777" w:rsidR="00026A58" w:rsidRPr="00A5533D" w:rsidRDefault="00026A58" w:rsidP="00A3170C">
            <w:pPr>
              <w:spacing w:before="120" w:after="120" w:line="276" w:lineRule="auto"/>
              <w:ind w:left="157"/>
              <w:rPr>
                <w:rFonts w:ascii="Cambria" w:hAnsi="Cambria"/>
                <w:b/>
                <w:sz w:val="20"/>
                <w:szCs w:val="20"/>
              </w:rPr>
            </w:pPr>
            <w:r w:rsidRPr="00A5533D">
              <w:rPr>
                <w:rFonts w:ascii="Cambria" w:hAnsi="Cambria"/>
                <w:b/>
                <w:sz w:val="20"/>
                <w:szCs w:val="20"/>
              </w:rPr>
              <w:t>PODPIS</w:t>
            </w:r>
          </w:p>
        </w:tc>
      </w:tr>
      <w:tr w:rsidR="00026A58" w:rsidRPr="00A5533D" w14:paraId="6BC16FDD" w14:textId="77777777" w:rsidTr="00DC24AA">
        <w:trPr>
          <w:trHeight w:val="847"/>
        </w:trPr>
        <w:tc>
          <w:tcPr>
            <w:tcW w:w="3297" w:type="dxa"/>
            <w:gridSpan w:val="2"/>
            <w:tcBorders>
              <w:left w:val="thickThinMediumGap" w:sz="6" w:space="0" w:color="000000"/>
              <w:bottom w:val="single" w:sz="4" w:space="0" w:color="auto"/>
              <w:right w:val="thinThickMediumGap" w:sz="6" w:space="0" w:color="000000"/>
            </w:tcBorders>
            <w:shd w:val="clear" w:color="auto" w:fill="D9D9D9"/>
          </w:tcPr>
          <w:p w14:paraId="1A379A89" w14:textId="77777777" w:rsidR="00026A58" w:rsidRPr="00A5533D" w:rsidRDefault="00026A58" w:rsidP="00A5533D">
            <w:pPr>
              <w:spacing w:before="120" w:after="12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97" w:type="dxa"/>
            <w:tcBorders>
              <w:left w:val="thickThinMediumGap" w:sz="6" w:space="0" w:color="000000"/>
              <w:bottom w:val="single" w:sz="4" w:space="0" w:color="auto"/>
              <w:right w:val="thinThickMediumGap" w:sz="6" w:space="0" w:color="000000"/>
            </w:tcBorders>
            <w:shd w:val="clear" w:color="auto" w:fill="D9D9D9"/>
          </w:tcPr>
          <w:p w14:paraId="6230437F" w14:textId="77777777" w:rsidR="00026A58" w:rsidRPr="00A5533D" w:rsidRDefault="00026A58" w:rsidP="00A5533D">
            <w:pPr>
              <w:spacing w:before="120" w:after="12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14" w:type="dxa"/>
            <w:tcBorders>
              <w:left w:val="thickThinMediumGap" w:sz="6" w:space="0" w:color="000000"/>
              <w:bottom w:val="single" w:sz="4" w:space="0" w:color="auto"/>
              <w:right w:val="thinThickMediumGap" w:sz="6" w:space="0" w:color="000000"/>
            </w:tcBorders>
            <w:shd w:val="clear" w:color="auto" w:fill="D9D9D9"/>
          </w:tcPr>
          <w:p w14:paraId="709A5525" w14:textId="77777777" w:rsidR="00026A58" w:rsidRPr="00A5533D" w:rsidRDefault="00026A58" w:rsidP="00A5533D">
            <w:pPr>
              <w:spacing w:before="120" w:after="12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A5B8D13" w14:textId="77777777" w:rsidR="00536DDD" w:rsidRDefault="00536DDD">
      <w:pPr>
        <w:rPr>
          <w:rFonts w:ascii="Cambria" w:hAnsi="Cambria"/>
        </w:rPr>
      </w:pPr>
    </w:p>
    <w:p w14:paraId="201D8529" w14:textId="7D7911AB" w:rsidR="00B4607A" w:rsidRPr="00A5533D" w:rsidRDefault="00B4607A">
      <w:pPr>
        <w:rPr>
          <w:rFonts w:ascii="Cambria" w:hAnsi="Cambria"/>
        </w:rPr>
      </w:pPr>
      <w:r>
        <w:rPr>
          <w:rFonts w:ascii="Cambria" w:hAnsi="Cambria" w:cstheme="minorHAnsi"/>
        </w:rPr>
        <w:t>Oświadczenie</w:t>
      </w:r>
      <w:r w:rsidRPr="000C5B80">
        <w:rPr>
          <w:rFonts w:ascii="Cambria" w:hAnsi="Cambria" w:cstheme="minorHAnsi"/>
        </w:rPr>
        <w:t xml:space="preserve"> </w:t>
      </w:r>
      <w:bookmarkStart w:id="0" w:name="_GoBack"/>
      <w:bookmarkEnd w:id="0"/>
      <w:r w:rsidRPr="000C5B80">
        <w:rPr>
          <w:rFonts w:ascii="Cambria" w:hAnsi="Cambria" w:cstheme="minorHAnsi"/>
        </w:rPr>
        <w:t xml:space="preserve">na potrzeby procesu rekrutacji do projektu </w:t>
      </w:r>
      <w:r w:rsidRPr="000C5B80">
        <w:rPr>
          <w:rFonts w:ascii="Cambria" w:hAnsi="Cambria" w:cstheme="minorHAnsi"/>
          <w:b/>
          <w:i/>
        </w:rPr>
        <w:t>„Wypracuj swój sukces zawodowy!”</w:t>
      </w:r>
    </w:p>
    <w:sectPr w:rsidR="00B4607A" w:rsidRPr="00A5533D" w:rsidSect="00D15B50">
      <w:headerReference w:type="default" r:id="rId8"/>
      <w:footerReference w:type="default" r:id="rId9"/>
      <w:pgSz w:w="11910" w:h="16840"/>
      <w:pgMar w:top="1807" w:right="1140" w:bottom="1417" w:left="1140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0E30" w14:textId="77777777" w:rsidR="00D771A3" w:rsidRDefault="00D771A3" w:rsidP="00AF1F9C">
      <w:r>
        <w:separator/>
      </w:r>
    </w:p>
  </w:endnote>
  <w:endnote w:type="continuationSeparator" w:id="0">
    <w:p w14:paraId="342A312C" w14:textId="77777777" w:rsidR="00D771A3" w:rsidRDefault="00D771A3" w:rsidP="00AF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383427"/>
      <w:docPartObj>
        <w:docPartGallery w:val="Page Numbers (Bottom of Page)"/>
        <w:docPartUnique/>
      </w:docPartObj>
    </w:sdtPr>
    <w:sdtEndPr/>
    <w:sdtContent>
      <w:p w14:paraId="1828CFA9" w14:textId="4FDFB92A" w:rsidR="00AF1F9C" w:rsidRDefault="00AF1F9C" w:rsidP="00AF1F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07A">
          <w:rPr>
            <w:noProof/>
          </w:rPr>
          <w:t>2</w:t>
        </w:r>
        <w:r>
          <w:fldChar w:fldCharType="end"/>
        </w:r>
      </w:p>
    </w:sdtContent>
  </w:sdt>
  <w:p w14:paraId="70B333A6" w14:textId="543796FD" w:rsidR="00AF1F9C" w:rsidRPr="003278C7" w:rsidRDefault="00D15B50" w:rsidP="00AF1F9C">
    <w:pPr>
      <w:pStyle w:val="Stopk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2B695" wp14:editId="6C510768">
              <wp:simplePos x="0" y="0"/>
              <wp:positionH relativeFrom="margin">
                <wp:posOffset>2657475</wp:posOffset>
              </wp:positionH>
              <wp:positionV relativeFrom="page">
                <wp:posOffset>9782175</wp:posOffset>
              </wp:positionV>
              <wp:extent cx="2829560" cy="652780"/>
              <wp:effectExtent l="0" t="0" r="8890" b="1397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2A6C" w14:textId="77777777" w:rsidR="00A5533D" w:rsidRPr="00441ECD" w:rsidRDefault="00A5533D" w:rsidP="00A5533D">
                          <w:pPr>
                            <w:spacing w:line="212" w:lineRule="exact"/>
                            <w:ind w:left="320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441ECD">
                            <w:rPr>
                              <w:rFonts w:ascii="Cambria" w:hAnsi="Cambria"/>
                              <w:sz w:val="20"/>
                            </w:rPr>
                            <w:t>Biuro</w:t>
                          </w:r>
                          <w:r w:rsidRPr="00441ECD">
                            <w:rPr>
                              <w:rFonts w:ascii="Cambria" w:hAnsi="Cambria"/>
                              <w:spacing w:val="-34"/>
                              <w:sz w:val="20"/>
                            </w:rPr>
                            <w:t xml:space="preserve"> </w:t>
                          </w:r>
                          <w:r w:rsidRPr="00441ECD">
                            <w:rPr>
                              <w:rFonts w:ascii="Cambria" w:hAnsi="Cambria"/>
                              <w:sz w:val="20"/>
                            </w:rPr>
                            <w:t>Projektu:</w:t>
                          </w:r>
                          <w:r w:rsidRPr="00441ECD">
                            <w:rPr>
                              <w:rFonts w:ascii="Cambria" w:hAnsi="Cambria"/>
                              <w:spacing w:val="-34"/>
                              <w:sz w:val="20"/>
                            </w:rPr>
                            <w:t xml:space="preserve"> </w:t>
                          </w:r>
                          <w:r w:rsidRPr="00441ECD">
                            <w:rPr>
                              <w:rFonts w:ascii="Cambria" w:hAnsi="Cambria"/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14:paraId="41C86333" w14:textId="77777777" w:rsidR="00A5533D" w:rsidRPr="00441ECD" w:rsidRDefault="00A5533D" w:rsidP="00A5533D">
                          <w:pPr>
                            <w:spacing w:before="15"/>
                            <w:ind w:left="641"/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441ECD">
                            <w:rPr>
                              <w:rFonts w:ascii="Cambria" w:hAnsi="Cambria"/>
                              <w:sz w:val="20"/>
                            </w:rPr>
                            <w:t>ul. Świerczyny 72, 41-400 Mysłowice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25pt;margin-top:770.25pt;width:222.8pt;height:5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MRrgIAAKo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" filled="f" stroked="f">
              <v:textbox inset="0,0,0,0">
                <w:txbxContent>
                  <w:p w14:paraId="5BE02A6C" w14:textId="77777777" w:rsidR="00A5533D" w:rsidRPr="00441ECD" w:rsidRDefault="00A5533D" w:rsidP="00A5533D">
                    <w:pPr>
                      <w:spacing w:line="212" w:lineRule="exact"/>
                      <w:ind w:left="320"/>
                      <w:jc w:val="center"/>
                      <w:rPr>
                        <w:rFonts w:ascii="Cambria" w:hAnsi="Cambria"/>
                        <w:sz w:val="20"/>
                      </w:rPr>
                    </w:pPr>
                    <w:r w:rsidRPr="00441ECD">
                      <w:rPr>
                        <w:rFonts w:ascii="Cambria" w:hAnsi="Cambria"/>
                        <w:sz w:val="20"/>
                      </w:rPr>
                      <w:t>Biuro</w:t>
                    </w:r>
                    <w:r w:rsidRPr="00441ECD">
                      <w:rPr>
                        <w:rFonts w:ascii="Cambria" w:hAnsi="Cambria"/>
                        <w:spacing w:val="-34"/>
                        <w:sz w:val="20"/>
                      </w:rPr>
                      <w:t xml:space="preserve"> </w:t>
                    </w:r>
                    <w:r w:rsidRPr="00441ECD">
                      <w:rPr>
                        <w:rFonts w:ascii="Cambria" w:hAnsi="Cambria"/>
                        <w:sz w:val="20"/>
                      </w:rPr>
                      <w:t>Projektu:</w:t>
                    </w:r>
                    <w:r w:rsidRPr="00441ECD">
                      <w:rPr>
                        <w:rFonts w:ascii="Cambria" w:hAnsi="Cambria"/>
                        <w:spacing w:val="-34"/>
                        <w:sz w:val="20"/>
                      </w:rPr>
                      <w:t xml:space="preserve"> </w:t>
                    </w:r>
                    <w:r w:rsidRPr="00441ECD">
                      <w:rPr>
                        <w:rFonts w:ascii="Cambria" w:hAnsi="Cambria"/>
                        <w:sz w:val="20"/>
                      </w:rPr>
                      <w:t>Ośrodek Szkoleń Zawodowych  „DIAGNO-TEST” Sp. z o.o.</w:t>
                    </w:r>
                  </w:p>
                  <w:p w14:paraId="41C86333" w14:textId="77777777" w:rsidR="00A5533D" w:rsidRPr="00441ECD" w:rsidRDefault="00A5533D" w:rsidP="00A5533D">
                    <w:pPr>
                      <w:spacing w:before="15"/>
                      <w:ind w:left="641"/>
                      <w:rPr>
                        <w:rFonts w:ascii="Cambria" w:hAnsi="Cambria"/>
                        <w:sz w:val="20"/>
                      </w:rPr>
                    </w:pPr>
                    <w:r w:rsidRPr="00441ECD">
                      <w:rPr>
                        <w:rFonts w:ascii="Cambria" w:hAnsi="Cambria"/>
                        <w:sz w:val="20"/>
                      </w:rPr>
                      <w:t>ul. Świerczyny 72, 41-400 Mysłowice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                </w:t>
    </w:r>
    <w:r>
      <w:rPr>
        <w:noProof/>
        <w:sz w:val="20"/>
        <w:lang w:bidi="ar-SA"/>
      </w:rPr>
      <w:drawing>
        <wp:inline distT="0" distB="0" distL="0" distR="0" wp14:anchorId="5ACE2039" wp14:editId="30B70359">
          <wp:extent cx="1344957" cy="562356"/>
          <wp:effectExtent l="0" t="0" r="0" b="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957" cy="562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15C6B" w14:textId="6657DFF5" w:rsidR="00AF1F9C" w:rsidRDefault="00A5533D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F759" w14:textId="77777777" w:rsidR="00D771A3" w:rsidRDefault="00D771A3" w:rsidP="00AF1F9C">
      <w:r>
        <w:separator/>
      </w:r>
    </w:p>
  </w:footnote>
  <w:footnote w:type="continuationSeparator" w:id="0">
    <w:p w14:paraId="5BCB0C04" w14:textId="77777777" w:rsidR="00D771A3" w:rsidRDefault="00D771A3" w:rsidP="00AF1F9C">
      <w:r>
        <w:continuationSeparator/>
      </w:r>
    </w:p>
  </w:footnote>
  <w:footnote w:id="1">
    <w:p w14:paraId="730926CB" w14:textId="2C988054" w:rsidR="00A5533D" w:rsidRPr="0033689C" w:rsidRDefault="00A5533D" w:rsidP="0033689C">
      <w:pPr>
        <w:pStyle w:val="Tekstprzypisudolnego"/>
        <w:jc w:val="both"/>
        <w:rPr>
          <w:rFonts w:ascii="Cambria" w:hAnsi="Cambria"/>
        </w:rPr>
      </w:pPr>
      <w:r w:rsidRPr="00A5533D">
        <w:rPr>
          <w:rStyle w:val="Odwoanieprzypisudolnego"/>
          <w:rFonts w:ascii="Cambria" w:hAnsi="Cambria"/>
          <w:szCs w:val="18"/>
        </w:rPr>
        <w:footnoteRef/>
      </w:r>
      <w:r w:rsidRPr="00A5533D">
        <w:rPr>
          <w:rFonts w:ascii="Cambria" w:hAnsi="Cambria"/>
          <w:szCs w:val="18"/>
        </w:rPr>
        <w:t xml:space="preserve"> Transfery </w:t>
      </w:r>
      <w:r w:rsidR="00042A32">
        <w:rPr>
          <w:rFonts w:ascii="Cambria" w:hAnsi="Cambria"/>
          <w:szCs w:val="18"/>
        </w:rPr>
        <w:t>socjalne</w:t>
      </w:r>
      <w:r w:rsidRPr="00A5533D">
        <w:rPr>
          <w:rFonts w:ascii="Cambria" w:hAnsi="Cambria"/>
          <w:szCs w:val="18"/>
        </w:rPr>
        <w:t xml:space="preserve"> </w:t>
      </w:r>
      <w:r w:rsidR="00042A32">
        <w:rPr>
          <w:rFonts w:ascii="Cambria" w:hAnsi="Cambria"/>
          <w:szCs w:val="18"/>
        </w:rPr>
        <w:t>–</w:t>
      </w:r>
      <w:r w:rsidRPr="00A5533D">
        <w:rPr>
          <w:rFonts w:ascii="Cambria" w:hAnsi="Cambria"/>
          <w:szCs w:val="18"/>
        </w:rPr>
        <w:t xml:space="preserve"> bieżące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przelewy otrzymywane przez gospodarstwa domowe podczas okresu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odniesienia dochodu, przeznaczone do zmniejszenia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ciężarów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finansowych związanych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z wieloma nieprzewidywalnymi sytuacjami lub potrzebami, dokonywane w ramach wspólnie organizowanych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systemów lub poza tymi systemami przez organy rządowe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lub instytucje typu non-profit świadczące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usługi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na rzecz gospodarstw domowych (</w:t>
      </w:r>
      <w:proofErr w:type="spellStart"/>
      <w:r w:rsidRPr="00A5533D">
        <w:rPr>
          <w:rFonts w:ascii="Cambria" w:hAnsi="Cambria"/>
          <w:szCs w:val="18"/>
        </w:rPr>
        <w:t>NPISH</w:t>
      </w:r>
      <w:proofErr w:type="spellEnd"/>
      <w:r w:rsidRPr="00A5533D">
        <w:rPr>
          <w:rFonts w:ascii="Cambria" w:hAnsi="Cambria"/>
          <w:szCs w:val="18"/>
        </w:rPr>
        <w:t>). W ramach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świadczeń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społecznych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można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wyodrębnić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następujące</w:t>
      </w:r>
      <w:r w:rsidR="00042A32">
        <w:rPr>
          <w:rFonts w:ascii="Cambria" w:hAnsi="Cambria"/>
          <w:szCs w:val="18"/>
        </w:rPr>
        <w:t xml:space="preserve"> </w:t>
      </w:r>
      <w:r w:rsidRPr="00A5533D">
        <w:rPr>
          <w:rFonts w:ascii="Cambria" w:hAnsi="Cambria"/>
          <w:szCs w:val="18"/>
        </w:rPr>
        <w:t>grupy: świadczenia</w:t>
      </w:r>
      <w:r w:rsidR="00042A32">
        <w:rPr>
          <w:rFonts w:ascii="Cambria" w:hAnsi="Cambria"/>
          <w:szCs w:val="18"/>
        </w:rPr>
        <w:t xml:space="preserve"> </w:t>
      </w:r>
      <w:r w:rsidRPr="0033689C">
        <w:rPr>
          <w:rFonts w:ascii="Cambria" w:hAnsi="Cambria"/>
        </w:rPr>
        <w:t>dotyczące</w:t>
      </w:r>
      <w:r w:rsidR="00042A32" w:rsidRPr="0033689C">
        <w:rPr>
          <w:rFonts w:ascii="Cambria" w:hAnsi="Cambria"/>
        </w:rPr>
        <w:t xml:space="preserve"> </w:t>
      </w:r>
      <w:r w:rsidRPr="0033689C">
        <w:rPr>
          <w:rFonts w:ascii="Cambria" w:hAnsi="Cambria"/>
        </w:rPr>
        <w:t>rodziny, dodatki mieszkaniowe, świadczenia</w:t>
      </w:r>
      <w:r w:rsidR="00042A32" w:rsidRPr="0033689C">
        <w:rPr>
          <w:rFonts w:ascii="Cambria" w:hAnsi="Cambria"/>
        </w:rPr>
        <w:t xml:space="preserve"> </w:t>
      </w:r>
      <w:r w:rsidRPr="0033689C">
        <w:rPr>
          <w:rFonts w:ascii="Cambria" w:hAnsi="Cambria"/>
        </w:rPr>
        <w:t>dla bezrobotnych, świadczenia</w:t>
      </w:r>
      <w:r w:rsidR="00042A32" w:rsidRPr="0033689C">
        <w:rPr>
          <w:rFonts w:ascii="Cambria" w:hAnsi="Cambria"/>
        </w:rPr>
        <w:t xml:space="preserve"> </w:t>
      </w:r>
      <w:r w:rsidRPr="0033689C">
        <w:rPr>
          <w:rFonts w:ascii="Cambria" w:hAnsi="Cambria"/>
        </w:rPr>
        <w:t>związane z wiekiem, renty rodzinne, świadczenia chorobowe, świadczenia</w:t>
      </w:r>
      <w:r w:rsidR="00042A32" w:rsidRPr="0033689C">
        <w:rPr>
          <w:rFonts w:ascii="Cambria" w:hAnsi="Cambria"/>
        </w:rPr>
        <w:t xml:space="preserve"> </w:t>
      </w:r>
      <w:r w:rsidRPr="0033689C">
        <w:rPr>
          <w:rFonts w:ascii="Cambria" w:hAnsi="Cambria"/>
        </w:rPr>
        <w:t>dla osób z niepełnosprawnościami, stypendia, świadczenia</w:t>
      </w:r>
      <w:r w:rsidR="00042A32" w:rsidRPr="0033689C">
        <w:rPr>
          <w:rFonts w:ascii="Cambria" w:hAnsi="Cambria"/>
        </w:rPr>
        <w:t xml:space="preserve"> </w:t>
      </w:r>
      <w:r w:rsidRPr="0033689C">
        <w:rPr>
          <w:rFonts w:ascii="Cambria" w:hAnsi="Cambria"/>
        </w:rPr>
        <w:t>dotyczące wykluczenia społecznego.</w:t>
      </w:r>
    </w:p>
  </w:footnote>
  <w:footnote w:id="2">
    <w:p w14:paraId="7C64DAE8" w14:textId="4313B488" w:rsidR="0033689C" w:rsidRPr="0033689C" w:rsidRDefault="0033689C" w:rsidP="0033689C">
      <w:pPr>
        <w:pStyle w:val="Tekstprzypisudolnego"/>
        <w:jc w:val="both"/>
        <w:rPr>
          <w:rFonts w:ascii="Cambria" w:hAnsi="Cambria"/>
        </w:rPr>
      </w:pPr>
      <w:r w:rsidRPr="0033689C">
        <w:rPr>
          <w:rStyle w:val="Odwoanieprzypisudolnego"/>
          <w:rFonts w:ascii="Cambria" w:hAnsi="Cambria"/>
        </w:rPr>
        <w:footnoteRef/>
      </w:r>
      <w:r w:rsidRPr="0033689C">
        <w:rPr>
          <w:rFonts w:ascii="Cambria" w:hAnsi="Cambria"/>
        </w:rPr>
        <w:t xml:space="preserve"> Zgodnie z art. 9 ustawy z dnia 12 marca 2004 r. o pomocy społecznej(Dz. U. z 2019 r. poz. 1507, z późn.zm.)</w:t>
      </w:r>
    </w:p>
    <w:p w14:paraId="0FC386D6" w14:textId="77777777" w:rsidR="00A3170C" w:rsidRDefault="0033689C" w:rsidP="0033689C">
      <w:pPr>
        <w:pStyle w:val="Tekstprzypisudolnego"/>
        <w:jc w:val="both"/>
        <w:rPr>
          <w:rStyle w:val="e24kjd"/>
          <w:rFonts w:ascii="Cambria" w:hAnsi="Cambria"/>
        </w:rPr>
      </w:pPr>
      <w:r w:rsidRPr="0033689C">
        <w:rPr>
          <w:rStyle w:val="e24kjd"/>
          <w:rFonts w:ascii="Cambria" w:hAnsi="Cambria"/>
        </w:rPr>
        <w:t xml:space="preserve">kryterium dochodowe w </w:t>
      </w:r>
      <w:r w:rsidRPr="0033689C">
        <w:rPr>
          <w:rStyle w:val="e24kjd"/>
          <w:rFonts w:ascii="Cambria" w:hAnsi="Cambria"/>
          <w:bCs/>
        </w:rPr>
        <w:t>2020</w:t>
      </w:r>
      <w:r w:rsidRPr="0033689C">
        <w:rPr>
          <w:rStyle w:val="e24kjd"/>
          <w:rFonts w:ascii="Cambria" w:hAnsi="Cambria"/>
        </w:rPr>
        <w:t xml:space="preserve"> roku wynosi: 701,00 zł dla osoby samotnie gospodarującej, 528,00 zł dla osoby </w:t>
      </w:r>
    </w:p>
    <w:p w14:paraId="658C5979" w14:textId="5B187A43" w:rsidR="0033689C" w:rsidRPr="00A3170C" w:rsidRDefault="00A3170C" w:rsidP="0033689C">
      <w:pPr>
        <w:pStyle w:val="Tekstprzypisudolnego"/>
        <w:jc w:val="both"/>
        <w:rPr>
          <w:rFonts w:ascii="Cambria" w:hAnsi="Cambria"/>
        </w:rPr>
      </w:pPr>
      <w:r>
        <w:rPr>
          <w:rStyle w:val="e24kjd"/>
          <w:rFonts w:ascii="Cambria" w:hAnsi="Cambria"/>
        </w:rPr>
        <w:t>w rodzinie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DD11" w14:textId="71EC5B67" w:rsidR="00AF1F9C" w:rsidRDefault="00A5533D" w:rsidP="00D15B50">
    <w:pPr>
      <w:jc w:val="center"/>
      <w:rPr>
        <w:noProof/>
      </w:rPr>
    </w:pPr>
    <w:bookmarkStart w:id="1" w:name="_Hlk536094964"/>
    <w:bookmarkStart w:id="2" w:name="_Hlk536692939"/>
    <w:bookmarkStart w:id="3" w:name="_Hlk536692940"/>
    <w:bookmarkEnd w:id="1"/>
    <w:r>
      <w:rPr>
        <w:noProof/>
        <w:lang w:bidi="ar-SA"/>
      </w:rPr>
      <w:drawing>
        <wp:inline distT="0" distB="0" distL="0" distR="0" wp14:anchorId="6183DDDA" wp14:editId="1AE2D7B4">
          <wp:extent cx="5762625" cy="819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F9C">
      <w:tab/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9C"/>
    <w:rsid w:val="00026A58"/>
    <w:rsid w:val="00042A32"/>
    <w:rsid w:val="00076C34"/>
    <w:rsid w:val="000B28CF"/>
    <w:rsid w:val="00125966"/>
    <w:rsid w:val="0014526E"/>
    <w:rsid w:val="001A5FB4"/>
    <w:rsid w:val="001D6A5B"/>
    <w:rsid w:val="00223589"/>
    <w:rsid w:val="0027714C"/>
    <w:rsid w:val="00293701"/>
    <w:rsid w:val="002A7A08"/>
    <w:rsid w:val="002C0B13"/>
    <w:rsid w:val="0033689C"/>
    <w:rsid w:val="0037338E"/>
    <w:rsid w:val="00391F1F"/>
    <w:rsid w:val="003A309F"/>
    <w:rsid w:val="004915B9"/>
    <w:rsid w:val="00536DDD"/>
    <w:rsid w:val="00592F93"/>
    <w:rsid w:val="005D4358"/>
    <w:rsid w:val="005E5CC6"/>
    <w:rsid w:val="005F4103"/>
    <w:rsid w:val="00621A5D"/>
    <w:rsid w:val="00622819"/>
    <w:rsid w:val="00636950"/>
    <w:rsid w:val="0067047C"/>
    <w:rsid w:val="007026BC"/>
    <w:rsid w:val="00724074"/>
    <w:rsid w:val="00831A9B"/>
    <w:rsid w:val="0087687C"/>
    <w:rsid w:val="008D26D9"/>
    <w:rsid w:val="00903311"/>
    <w:rsid w:val="00910D7C"/>
    <w:rsid w:val="00936E3D"/>
    <w:rsid w:val="009732C4"/>
    <w:rsid w:val="00A3170C"/>
    <w:rsid w:val="00A5533D"/>
    <w:rsid w:val="00A8184A"/>
    <w:rsid w:val="00AD7A38"/>
    <w:rsid w:val="00AF1F9C"/>
    <w:rsid w:val="00B4607A"/>
    <w:rsid w:val="00B63682"/>
    <w:rsid w:val="00BA4F98"/>
    <w:rsid w:val="00BE525F"/>
    <w:rsid w:val="00C37CD5"/>
    <w:rsid w:val="00C40F62"/>
    <w:rsid w:val="00C571C2"/>
    <w:rsid w:val="00C803B9"/>
    <w:rsid w:val="00CC5CE3"/>
    <w:rsid w:val="00D15B50"/>
    <w:rsid w:val="00D31D30"/>
    <w:rsid w:val="00D771A3"/>
    <w:rsid w:val="00F03CB9"/>
    <w:rsid w:val="00F24811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21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F1F9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F9C"/>
    <w:rPr>
      <w:rFonts w:ascii="Arial" w:eastAsia="Arial" w:hAnsi="Arial" w:cs="Arial"/>
      <w:sz w:val="16"/>
      <w:szCs w:val="16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F1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1F9C"/>
  </w:style>
  <w:style w:type="paragraph" w:styleId="Nagwek">
    <w:name w:val="header"/>
    <w:basedOn w:val="Normalny"/>
    <w:link w:val="NagwekZnak"/>
    <w:uiPriority w:val="99"/>
    <w:unhideWhenUsed/>
    <w:rsid w:val="00AF1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9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1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9C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0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09F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09F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9F"/>
    <w:rPr>
      <w:rFonts w:ascii="Segoe UI" w:eastAsia="Arial" w:hAnsi="Segoe UI" w:cs="Segoe UI"/>
      <w:sz w:val="18"/>
      <w:szCs w:val="18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47C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47C"/>
    <w:rPr>
      <w:vertAlign w:val="superscript"/>
    </w:rPr>
  </w:style>
  <w:style w:type="table" w:styleId="Tabela-Siatka">
    <w:name w:val="Table Grid"/>
    <w:basedOn w:val="Standardowy"/>
    <w:uiPriority w:val="39"/>
    <w:rsid w:val="005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"/>
    <w:basedOn w:val="Normalny"/>
    <w:link w:val="TekstprzypisudolnegoZnak"/>
    <w:uiPriority w:val="99"/>
    <w:unhideWhenUsed/>
    <w:rsid w:val="005E5CC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5E5CC6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E5CC6"/>
    <w:rPr>
      <w:vertAlign w:val="superscript"/>
    </w:rPr>
  </w:style>
  <w:style w:type="character" w:customStyle="1" w:styleId="e24kjd">
    <w:name w:val="e24kjd"/>
    <w:basedOn w:val="Domylnaczcionkaakapitu"/>
    <w:rsid w:val="0033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F1F9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F9C"/>
    <w:rPr>
      <w:rFonts w:ascii="Arial" w:eastAsia="Arial" w:hAnsi="Arial" w:cs="Arial"/>
      <w:sz w:val="16"/>
      <w:szCs w:val="16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F1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1F9C"/>
  </w:style>
  <w:style w:type="paragraph" w:styleId="Nagwek">
    <w:name w:val="header"/>
    <w:basedOn w:val="Normalny"/>
    <w:link w:val="NagwekZnak"/>
    <w:uiPriority w:val="99"/>
    <w:unhideWhenUsed/>
    <w:rsid w:val="00AF1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9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1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9C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0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09F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09F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9F"/>
    <w:rPr>
      <w:rFonts w:ascii="Segoe UI" w:eastAsia="Arial" w:hAnsi="Segoe UI" w:cs="Segoe UI"/>
      <w:sz w:val="18"/>
      <w:szCs w:val="18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47C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47C"/>
    <w:rPr>
      <w:vertAlign w:val="superscript"/>
    </w:rPr>
  </w:style>
  <w:style w:type="table" w:styleId="Tabela-Siatka">
    <w:name w:val="Table Grid"/>
    <w:basedOn w:val="Standardowy"/>
    <w:uiPriority w:val="39"/>
    <w:rsid w:val="005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"/>
    <w:basedOn w:val="Normalny"/>
    <w:link w:val="TekstprzypisudolnegoZnak"/>
    <w:uiPriority w:val="99"/>
    <w:unhideWhenUsed/>
    <w:rsid w:val="005E5CC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5E5CC6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E5CC6"/>
    <w:rPr>
      <w:vertAlign w:val="superscript"/>
    </w:rPr>
  </w:style>
  <w:style w:type="character" w:customStyle="1" w:styleId="e24kjd">
    <w:name w:val="e24kjd"/>
    <w:basedOn w:val="Domylnaczcionkaakapitu"/>
    <w:rsid w:val="0033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DDAC-7C91-49C1-8CFC-2FE9183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3</cp:revision>
  <dcterms:created xsi:type="dcterms:W3CDTF">2020-10-21T09:53:00Z</dcterms:created>
  <dcterms:modified xsi:type="dcterms:W3CDTF">2020-10-21T09:57:00Z</dcterms:modified>
</cp:coreProperties>
</file>