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F3943" w:rsidRDefault="001742F2" w:rsidP="00EF3943">
      <w:pPr>
        <w:spacing w:after="0" w:line="240" w:lineRule="auto"/>
        <w:rPr>
          <w:sz w:val="26"/>
          <w:szCs w:val="26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EF3943">
        <w:rPr>
          <w:b/>
          <w:sz w:val="32"/>
        </w:rPr>
        <w:tab/>
      </w:r>
      <w:r w:rsidR="00EF3943">
        <w:rPr>
          <w:b/>
          <w:sz w:val="32"/>
        </w:rPr>
        <w:tab/>
      </w:r>
      <w:r w:rsidR="00EF3943" w:rsidRPr="00EF3943">
        <w:rPr>
          <w:rFonts w:ascii="MT Extra" w:hAnsi="MT Extra"/>
          <w:b/>
          <w:sz w:val="32"/>
        </w:rPr>
        <w:t></w:t>
      </w:r>
      <w:r w:rsidR="00EF3943"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 w:rsidR="00EF3943">
        <w:rPr>
          <w:sz w:val="26"/>
          <w:szCs w:val="26"/>
        </w:rPr>
        <w:t>TODĄ MIG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224230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ind w:left="2832" w:firstLine="708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>
        <w:rPr>
          <w:sz w:val="26"/>
          <w:szCs w:val="26"/>
        </w:rPr>
        <w:t>TODĄ MAG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>
        <w:rPr>
          <w:sz w:val="26"/>
          <w:szCs w:val="26"/>
        </w:rPr>
        <w:t>TODĄ TIG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  <w:r w:rsidR="00224230">
        <w:rPr>
          <w:sz w:val="18"/>
          <w:szCs w:val="18"/>
        </w:rPr>
        <w:t xml:space="preserve">                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GAZOWE BLACH ZE STALI FERRYTYCZNYCH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GAZOWE RUR ZE STALI FERRYTYCZNYCH</w:t>
      </w:r>
      <w:r w:rsidR="00DB2221">
        <w:rPr>
          <w:sz w:val="26"/>
          <w:szCs w:val="26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ELEKTRODAMI OTULONYMI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1742F2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PRZEPALACZ ACETYLENOWO-TLENOWY</w:t>
      </w:r>
      <w:r w:rsidR="00DB2221">
        <w:rPr>
          <w:sz w:val="26"/>
          <w:szCs w:val="26"/>
        </w:rPr>
        <w:t>*</w:t>
      </w:r>
    </w:p>
    <w:p w:rsidR="00DB2221" w:rsidRDefault="00DB2221" w:rsidP="00DB2221">
      <w:pPr>
        <w:ind w:left="6372"/>
        <w:rPr>
          <w:rFonts w:ascii="Times New Roman" w:eastAsia="Times New Roman" w:hAnsi="Times New Roman" w:cs="Times New Roman"/>
          <w:lang w:val="de-DE"/>
        </w:rPr>
      </w:pPr>
      <w:r w:rsidRPr="00DB2221">
        <w:rPr>
          <w:rFonts w:ascii="Times New Roman" w:eastAsia="Times New Roman" w:hAnsi="Times New Roman" w:cs="Times New Roman"/>
          <w:lang w:val="de-DE"/>
        </w:rPr>
        <w:t>(*właściwe zaznaczyć</w:t>
      </w:r>
      <w:r>
        <w:rPr>
          <w:rFonts w:ascii="Times New Roman" w:eastAsia="Times New Roman" w:hAnsi="Times New Roman" w:cs="Times New Roman"/>
          <w:lang w:val="de-DE"/>
        </w:rPr>
        <w:t>)</w:t>
      </w:r>
    </w:p>
    <w:p w:rsidR="0089160B" w:rsidRDefault="0089160B" w:rsidP="00DB2221">
      <w:pPr>
        <w:ind w:left="6372"/>
        <w:rPr>
          <w:rFonts w:ascii="Times New Roman" w:eastAsia="Times New Roman" w:hAnsi="Times New Roman" w:cs="Times New Roman"/>
          <w:lang w:val="de-DE"/>
        </w:rPr>
      </w:pPr>
    </w:p>
    <w:p w:rsidR="0089160B" w:rsidRPr="00DB2221" w:rsidRDefault="0089160B" w:rsidP="00DB2221">
      <w:pPr>
        <w:ind w:left="6372"/>
        <w:rPr>
          <w:rFonts w:ascii="Times New Roman" w:eastAsia="Times New Roman" w:hAnsi="Times New Roman" w:cs="Times New Roman"/>
          <w:lang w:val="de-DE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127389">
        <w:trPr>
          <w:cantSplit/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CD2800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127389">
        <w:trPr>
          <w:cantSplit/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rPr>
                <w:sz w:val="16"/>
                <w:szCs w:val="16"/>
              </w:rPr>
            </w:pPr>
          </w:p>
          <w:p w:rsidR="00CD2800" w:rsidRDefault="00CD2800" w:rsidP="001742F2">
            <w:pPr>
              <w:jc w:val="center"/>
            </w:pPr>
            <w:r>
              <w:t>ADRES ZAMIESZKANIA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tbl>
      <w:tblPr>
        <w:tblStyle w:val="Tabela-Siatka"/>
        <w:tblW w:w="8132" w:type="dxa"/>
        <w:jc w:val="center"/>
        <w:tblInd w:w="675" w:type="dxa"/>
        <w:tblLook w:val="04A0" w:firstRow="1" w:lastRow="0" w:firstColumn="1" w:lastColumn="0" w:noHBand="0" w:noVBand="1"/>
      </w:tblPr>
      <w:tblGrid>
        <w:gridCol w:w="2463"/>
        <w:gridCol w:w="5659"/>
        <w:gridCol w:w="10"/>
      </w:tblGrid>
      <w:tr w:rsidR="00127389" w:rsidTr="00127389">
        <w:trPr>
          <w:gridAfter w:val="1"/>
          <w:wAfter w:w="10" w:type="dxa"/>
          <w:trHeight w:val="369"/>
          <w:jc w:val="center"/>
        </w:trPr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DANE DO FAKTURY</w:t>
            </w: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ind w:firstLine="249"/>
              <w:jc w:val="center"/>
            </w:pPr>
            <w:r>
              <w:t>NAZWA FIRMY / NAZWISKO I IMIĘ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  <w:p w:rsidR="00127389" w:rsidRDefault="00127389">
            <w:pPr>
              <w:jc w:val="center"/>
            </w:pPr>
          </w:p>
          <w:p w:rsidR="00127389" w:rsidRDefault="00127389">
            <w:pPr>
              <w:jc w:val="center"/>
            </w:pPr>
          </w:p>
        </w:tc>
      </w:tr>
      <w:tr w:rsidR="00127389" w:rsidTr="00127389">
        <w:trPr>
          <w:gridAfter w:val="1"/>
          <w:wAfter w:w="10" w:type="dxa"/>
          <w:trHeight w:val="369"/>
          <w:jc w:val="center"/>
        </w:trPr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ADRES</w:t>
            </w: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ULICA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NR BUDYNKU / LOKALU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KOD POCZTOWY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MIEJSCOWOŚĆ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9D5589">
            <w:pPr>
              <w:jc w:val="center"/>
            </w:pPr>
            <w:r>
              <w:t>NIP (</w:t>
            </w:r>
            <w:bookmarkStart w:id="0" w:name="_GoBack"/>
            <w:bookmarkEnd w:id="0"/>
            <w:r w:rsidR="00127389">
              <w:t>DOTYCZY FIRM)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  <w:rPr>
                <w:sz w:val="8"/>
                <w:szCs w:val="8"/>
              </w:rPr>
            </w:pPr>
          </w:p>
        </w:tc>
      </w:tr>
    </w:tbl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89160B">
      <w:pPr>
        <w:spacing w:after="0" w:line="240" w:lineRule="auto"/>
        <w:ind w:firstLine="708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127389" w:rsidRDefault="00127389" w:rsidP="0089160B">
      <w:pPr>
        <w:spacing w:after="0" w:line="240" w:lineRule="auto"/>
        <w:ind w:firstLine="708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</w:t>
      </w:r>
      <w:r w:rsidR="0089160B">
        <w:rPr>
          <w:sz w:val="20"/>
          <w:szCs w:val="20"/>
        </w:rPr>
        <w:t xml:space="preserve">                  </w:t>
      </w:r>
      <w:r w:rsidRPr="004606B6">
        <w:rPr>
          <w:sz w:val="20"/>
          <w:szCs w:val="20"/>
        </w:rPr>
        <w:t xml:space="preserve">o ochronie danych osobowych z dnia 29 sierpnia 1997 wyrażam zgodę na ich przetwarzanie. </w:t>
      </w:r>
    </w:p>
    <w:p w:rsidR="0089160B" w:rsidRPr="004606B6" w:rsidRDefault="0089160B" w:rsidP="0089160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610F3B" w:rsidRPr="00610F3B" w:rsidRDefault="00610F3B" w:rsidP="00610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10F3B" w:rsidRPr="00610F3B" w:rsidRDefault="00610F3B" w:rsidP="00610F3B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610F3B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610F3B" w:rsidRPr="00610F3B" w:rsidRDefault="00610F3B" w:rsidP="00610F3B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10F3B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610F3B" w:rsidRPr="00610F3B" w:rsidRDefault="00610F3B" w:rsidP="00610F3B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10F3B" w:rsidRPr="00610F3B" w:rsidRDefault="00610F3B" w:rsidP="00610F3B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610F3B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p w:rsidR="00127389" w:rsidRPr="000B0F99" w:rsidRDefault="00127389" w:rsidP="00610F3B">
      <w:pPr>
        <w:jc w:val="both"/>
        <w:rPr>
          <w:sz w:val="21"/>
          <w:szCs w:val="21"/>
        </w:rPr>
      </w:pPr>
    </w:p>
    <w:sectPr w:rsidR="00127389" w:rsidRPr="000B0F99" w:rsidSect="00CD2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D19C6"/>
    <w:rsid w:val="000E353C"/>
    <w:rsid w:val="00127389"/>
    <w:rsid w:val="001742F2"/>
    <w:rsid w:val="00224230"/>
    <w:rsid w:val="004606B6"/>
    <w:rsid w:val="004B7148"/>
    <w:rsid w:val="004F1F09"/>
    <w:rsid w:val="00562628"/>
    <w:rsid w:val="00610F3B"/>
    <w:rsid w:val="006541AC"/>
    <w:rsid w:val="007C7DB9"/>
    <w:rsid w:val="007E099F"/>
    <w:rsid w:val="0089160B"/>
    <w:rsid w:val="00933CAF"/>
    <w:rsid w:val="009D5589"/>
    <w:rsid w:val="00CD2800"/>
    <w:rsid w:val="00D542D4"/>
    <w:rsid w:val="00DB2221"/>
    <w:rsid w:val="00E104F0"/>
    <w:rsid w:val="00E62866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10</cp:revision>
  <cp:lastPrinted>2020-01-16T08:28:00Z</cp:lastPrinted>
  <dcterms:created xsi:type="dcterms:W3CDTF">2019-11-20T12:01:00Z</dcterms:created>
  <dcterms:modified xsi:type="dcterms:W3CDTF">2020-01-17T12:09:00Z</dcterms:modified>
</cp:coreProperties>
</file>