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OBŁSUGA KLIENTA I TECHNIKI SPRZEDAŻY</w:t>
      </w:r>
      <w:r w:rsidR="00925FCD" w:rsidRPr="00925FCD">
        <w:rPr>
          <w:b/>
        </w:rPr>
        <w:t xml:space="preserve"> – GR.</w:t>
      </w:r>
      <w:r w:rsidR="00481737">
        <w:rPr>
          <w:b/>
        </w:rPr>
        <w:t>4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481737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09.03</w:t>
            </w:r>
            <w:r w:rsidR="007004CD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581FBD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460DC" w:rsidRPr="00AE5920" w:rsidRDefault="00481737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="002374E3"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</w:t>
            </w:r>
            <w:r w:rsidR="00D564BB">
              <w:rPr>
                <w:b w:val="0"/>
                <w:sz w:val="20"/>
              </w:rPr>
              <w:t>:00</w:t>
            </w:r>
            <w:r w:rsidR="00F063B8">
              <w:rPr>
                <w:b w:val="0"/>
                <w:sz w:val="20"/>
              </w:rPr>
              <w:t xml:space="preserve"> (8h)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81737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481737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10.03</w:t>
            </w:r>
            <w:r w:rsidR="007004CD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7004CD" w:rsidRPr="00DE6016">
              <w:rPr>
                <w:bCs/>
                <w:sz w:val="20"/>
              </w:rPr>
              <w:t xml:space="preserve"> SALA NR </w:t>
            </w:r>
            <w:r w:rsidR="00581FBD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C0FDC" w:rsidRPr="00AE5920" w:rsidRDefault="00481737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 (8h)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9B4442" w:rsidRPr="009B4442">
              <w:rPr>
                <w:b w:val="0"/>
                <w:sz w:val="20"/>
              </w:rPr>
              <w:t>OBŁSUGA KLIENTA I TECHNIKI SPRZEDAŻY</w:t>
            </w:r>
            <w:r w:rsidR="009B4442"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81737">
              <w:rPr>
                <w:b w:val="0"/>
                <w:sz w:val="20"/>
              </w:rPr>
              <w:t>1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11.03</w:t>
            </w:r>
            <w:r w:rsidR="007004CD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 w:rsidR="00581FBD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81737">
              <w:rPr>
                <w:b w:val="0"/>
                <w:sz w:val="20"/>
              </w:rPr>
              <w:t>1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12.03</w:t>
            </w:r>
            <w:r w:rsidR="007004CD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 w:rsidR="00581FBD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>OBŁSUGA KLIENTA I TECHNIKI SPRZEDAŻY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81737">
              <w:rPr>
                <w:b w:val="0"/>
                <w:sz w:val="20"/>
              </w:rPr>
              <w:t>1</w:t>
            </w:r>
          </w:p>
        </w:tc>
      </w:tr>
      <w:tr w:rsidR="007004CD" w:rsidRPr="00925FCD" w:rsidTr="00AE5920">
        <w:tc>
          <w:tcPr>
            <w:tcW w:w="529" w:type="dxa"/>
            <w:vAlign w:val="center"/>
          </w:tcPr>
          <w:p w:rsidR="007004CD" w:rsidRPr="00925FCD" w:rsidRDefault="007004CD" w:rsidP="007004CD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13.03</w:t>
            </w:r>
            <w:r w:rsidR="007004CD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7004CD" w:rsidRPr="00DE6016" w:rsidRDefault="007004CD" w:rsidP="007004CD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 w:rsidR="00581FBD">
              <w:rPr>
                <w:bCs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004CD" w:rsidRPr="00AE5920" w:rsidRDefault="00481737" w:rsidP="007004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21:00 (8h)</w:t>
            </w:r>
          </w:p>
        </w:tc>
        <w:tc>
          <w:tcPr>
            <w:tcW w:w="4961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Pr="009B4442">
              <w:rPr>
                <w:b w:val="0"/>
                <w:sz w:val="20"/>
              </w:rPr>
              <w:t xml:space="preserve">OBŁSUGA KLIENTA I TECHNIKI SPRZEDAŻY </w:t>
            </w:r>
          </w:p>
        </w:tc>
        <w:tc>
          <w:tcPr>
            <w:tcW w:w="1950" w:type="dxa"/>
            <w:vAlign w:val="center"/>
          </w:tcPr>
          <w:p w:rsidR="007004CD" w:rsidRPr="00AE5920" w:rsidRDefault="007004CD" w:rsidP="007004CD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81737">
              <w:rPr>
                <w:b w:val="0"/>
                <w:sz w:val="20"/>
              </w:rPr>
              <w:t>1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81737"/>
    <w:rsid w:val="004A0DFC"/>
    <w:rsid w:val="004B5F01"/>
    <w:rsid w:val="0050153F"/>
    <w:rsid w:val="00540BF4"/>
    <w:rsid w:val="0056506D"/>
    <w:rsid w:val="00571C30"/>
    <w:rsid w:val="00576583"/>
    <w:rsid w:val="00581FBD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004CD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42EE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74B44"/>
    <w:rsid w:val="00CC3624"/>
    <w:rsid w:val="00CD6BC6"/>
    <w:rsid w:val="00CF648B"/>
    <w:rsid w:val="00D07353"/>
    <w:rsid w:val="00D12013"/>
    <w:rsid w:val="00D51CC4"/>
    <w:rsid w:val="00D564BB"/>
    <w:rsid w:val="00D6241D"/>
    <w:rsid w:val="00D818BA"/>
    <w:rsid w:val="00D83FE0"/>
    <w:rsid w:val="00DC0C7B"/>
    <w:rsid w:val="00DE6016"/>
    <w:rsid w:val="00E73B34"/>
    <w:rsid w:val="00E75392"/>
    <w:rsid w:val="00EA16F1"/>
    <w:rsid w:val="00F063B8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AB9641B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026E-6F62-41E7-9E52-C613046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2020-02-19T09:39:00Z</dcterms:created>
  <dcterms:modified xsi:type="dcterms:W3CDTF">2020-02-26T09:30:00Z</dcterms:modified>
</cp:coreProperties>
</file>